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71D9" w14:textId="259F9879" w:rsidR="008856A0" w:rsidRPr="008C738D" w:rsidRDefault="000E5B3C" w:rsidP="0048301D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 w:rsidRPr="008C738D">
        <w:rPr>
          <w:sz w:val="28"/>
          <w:szCs w:val="28"/>
          <w:u w:val="single"/>
        </w:rPr>
        <w:t xml:space="preserve">Statut Stowarzyszenia Międzynarodowego </w:t>
      </w:r>
      <w:r w:rsidR="00287728">
        <w:rPr>
          <w:sz w:val="28"/>
          <w:szCs w:val="28"/>
          <w:u w:val="single"/>
        </w:rPr>
        <w:t>Konvalia</w:t>
      </w:r>
    </w:p>
    <w:p w14:paraId="25DF59D1" w14:textId="77777777" w:rsidR="000E5B3C" w:rsidRDefault="000E5B3C" w:rsidP="0048301D">
      <w:pPr>
        <w:spacing w:line="276" w:lineRule="auto"/>
        <w:contextualSpacing/>
        <w:jc w:val="both"/>
      </w:pPr>
    </w:p>
    <w:p w14:paraId="373959A3" w14:textId="77777777" w:rsidR="000E5B3C" w:rsidRPr="0081667C" w:rsidRDefault="000E5B3C" w:rsidP="0048301D">
      <w:pPr>
        <w:spacing w:line="276" w:lineRule="auto"/>
        <w:contextualSpacing/>
        <w:jc w:val="center"/>
        <w:rPr>
          <w:b/>
          <w:bCs/>
        </w:rPr>
      </w:pPr>
      <w:r w:rsidRPr="0081667C">
        <w:rPr>
          <w:b/>
          <w:bCs/>
        </w:rPr>
        <w:t>Rozdział 1</w:t>
      </w:r>
    </w:p>
    <w:p w14:paraId="1A04F514" w14:textId="77777777" w:rsidR="000E5B3C" w:rsidRPr="0081667C" w:rsidRDefault="000E5B3C" w:rsidP="0048301D">
      <w:pPr>
        <w:spacing w:line="276" w:lineRule="auto"/>
        <w:contextualSpacing/>
        <w:jc w:val="center"/>
        <w:rPr>
          <w:b/>
          <w:bCs/>
        </w:rPr>
      </w:pPr>
      <w:r w:rsidRPr="0081667C">
        <w:rPr>
          <w:b/>
          <w:bCs/>
        </w:rPr>
        <w:t>Postanowienia ogólne</w:t>
      </w:r>
    </w:p>
    <w:p w14:paraId="5CBEE6BF" w14:textId="77777777" w:rsidR="00865B67" w:rsidRDefault="00865B67" w:rsidP="0048301D">
      <w:pPr>
        <w:spacing w:line="276" w:lineRule="auto"/>
        <w:contextualSpacing/>
        <w:jc w:val="both"/>
      </w:pPr>
    </w:p>
    <w:p w14:paraId="29754A83" w14:textId="525D34C9" w:rsidR="000E5B3C" w:rsidRPr="0081667C" w:rsidRDefault="000E5B3C" w:rsidP="0048301D">
      <w:pPr>
        <w:spacing w:line="276" w:lineRule="auto"/>
        <w:contextualSpacing/>
        <w:jc w:val="center"/>
        <w:rPr>
          <w:b/>
          <w:bCs/>
        </w:rPr>
      </w:pPr>
      <w:r w:rsidRPr="0081667C">
        <w:rPr>
          <w:b/>
          <w:bCs/>
        </w:rPr>
        <w:t>§1.</w:t>
      </w:r>
    </w:p>
    <w:p w14:paraId="1FAC1BC0" w14:textId="537CF30F" w:rsidR="000E5B3C" w:rsidRDefault="000E5B3C" w:rsidP="0048301D">
      <w:pPr>
        <w:spacing w:line="276" w:lineRule="auto"/>
        <w:contextualSpacing/>
        <w:jc w:val="both"/>
      </w:pPr>
      <w:r>
        <w:t xml:space="preserve">1. Stowarzyszenie nosi nazwę Międzynarodowe Stowarzyszenie </w:t>
      </w:r>
      <w:r w:rsidR="00287728">
        <w:t>Konvalia</w:t>
      </w:r>
      <w:r>
        <w:t xml:space="preserve"> i zwane jest w dalszych postanowieniach statutu „Stowarzyszeniem”.</w:t>
      </w:r>
    </w:p>
    <w:p w14:paraId="38E1148E" w14:textId="77777777" w:rsidR="000E5B3C" w:rsidRDefault="000E5B3C" w:rsidP="0048301D">
      <w:pPr>
        <w:spacing w:line="276" w:lineRule="auto"/>
        <w:contextualSpacing/>
        <w:jc w:val="both"/>
      </w:pPr>
      <w:r>
        <w:t>2. Stowarzyszenie może używać odpowiedników swojej nazwy w językach obcych.</w:t>
      </w:r>
    </w:p>
    <w:p w14:paraId="5AD31A22" w14:textId="77777777" w:rsidR="0048301D" w:rsidRDefault="0048301D" w:rsidP="0048301D">
      <w:pPr>
        <w:spacing w:line="276" w:lineRule="auto"/>
        <w:contextualSpacing/>
        <w:jc w:val="center"/>
        <w:rPr>
          <w:b/>
          <w:bCs/>
        </w:rPr>
      </w:pPr>
    </w:p>
    <w:p w14:paraId="47C639B1" w14:textId="0A8CE8FE" w:rsidR="000E5B3C" w:rsidRPr="0081667C" w:rsidRDefault="000E5B3C" w:rsidP="0048301D">
      <w:pPr>
        <w:spacing w:line="276" w:lineRule="auto"/>
        <w:contextualSpacing/>
        <w:jc w:val="center"/>
        <w:rPr>
          <w:b/>
          <w:bCs/>
        </w:rPr>
      </w:pPr>
      <w:r w:rsidRPr="0081667C">
        <w:rPr>
          <w:b/>
          <w:bCs/>
        </w:rPr>
        <w:t>§2.</w:t>
      </w:r>
    </w:p>
    <w:p w14:paraId="0B51EC81" w14:textId="68F5BCBB" w:rsidR="000E5B3C" w:rsidRDefault="000E5B3C" w:rsidP="0048301D">
      <w:pPr>
        <w:spacing w:line="276" w:lineRule="auto"/>
        <w:contextualSpacing/>
        <w:jc w:val="both"/>
      </w:pPr>
      <w:r>
        <w:t>1. Siedzibą Stowarzyszenia jest miasto Katowice.</w:t>
      </w:r>
    </w:p>
    <w:p w14:paraId="276D06F2" w14:textId="77777777" w:rsidR="000E5B3C" w:rsidRDefault="000E5B3C" w:rsidP="0048301D">
      <w:pPr>
        <w:spacing w:line="276" w:lineRule="auto"/>
        <w:contextualSpacing/>
        <w:jc w:val="both"/>
      </w:pPr>
      <w:r>
        <w:t>2. Stowarzyszenie prowadzi działalność na terenie Rzeczypospolitej Polskiej oraz za granicą.</w:t>
      </w:r>
    </w:p>
    <w:p w14:paraId="2E44F1A2" w14:textId="77777777" w:rsidR="0048301D" w:rsidRDefault="0048301D" w:rsidP="0048301D">
      <w:pPr>
        <w:spacing w:line="276" w:lineRule="auto"/>
        <w:contextualSpacing/>
        <w:jc w:val="center"/>
        <w:rPr>
          <w:b/>
          <w:bCs/>
        </w:rPr>
      </w:pPr>
    </w:p>
    <w:p w14:paraId="304EB432" w14:textId="6F9E7D97" w:rsidR="000E5B3C" w:rsidRPr="0081667C" w:rsidRDefault="000E5B3C" w:rsidP="0048301D">
      <w:pPr>
        <w:spacing w:line="276" w:lineRule="auto"/>
        <w:contextualSpacing/>
        <w:jc w:val="center"/>
        <w:rPr>
          <w:b/>
          <w:bCs/>
        </w:rPr>
      </w:pPr>
      <w:r w:rsidRPr="0081667C">
        <w:rPr>
          <w:b/>
          <w:bCs/>
        </w:rPr>
        <w:t>§3.</w:t>
      </w:r>
    </w:p>
    <w:p w14:paraId="47EBC9AB" w14:textId="3A02F14D" w:rsidR="000E5B3C" w:rsidRDefault="000E5B3C" w:rsidP="0048301D">
      <w:pPr>
        <w:spacing w:line="276" w:lineRule="auto"/>
        <w:contextualSpacing/>
        <w:jc w:val="both"/>
      </w:pPr>
      <w:r>
        <w:t>1. Stowarzyszenie jest zawiązane na czas</w:t>
      </w:r>
      <w:r w:rsidR="0048301D" w:rsidRPr="00D83534">
        <w:t xml:space="preserve"> nieoznaczony</w:t>
      </w:r>
      <w:r>
        <w:t>.</w:t>
      </w:r>
    </w:p>
    <w:p w14:paraId="3214849E" w14:textId="77777777" w:rsidR="000E5B3C" w:rsidRDefault="000E5B3C" w:rsidP="0048301D">
      <w:pPr>
        <w:spacing w:line="276" w:lineRule="auto"/>
        <w:contextualSpacing/>
        <w:jc w:val="both"/>
      </w:pPr>
      <w:r>
        <w:t>2. Stowarzyszenie posiada osobowość prawną.</w:t>
      </w:r>
    </w:p>
    <w:p w14:paraId="5331B028" w14:textId="77777777" w:rsidR="000E5B3C" w:rsidRDefault="000E5B3C" w:rsidP="0048301D">
      <w:pPr>
        <w:spacing w:line="276" w:lineRule="auto"/>
        <w:contextualSpacing/>
        <w:jc w:val="both"/>
      </w:pPr>
      <w:r>
        <w:t xml:space="preserve">3. Stowarzyszenie działa na podstawie przepisów ustawy z dnia 7 kwietnia 1989 r. Prawo o stowarzyszeniach (tekst jedn. Dz.U. z 2001 r. Nr 79, poz. 855 z </w:t>
      </w:r>
      <w:proofErr w:type="spellStart"/>
      <w:r>
        <w:t>późn</w:t>
      </w:r>
      <w:proofErr w:type="spellEnd"/>
      <w:r>
        <w:t xml:space="preserve">. zm.), ustawy z dnia 24 kwietnia 2003 r. o działalności pożytku publicznego i o wolontariacie (tekst jedn. Dz. U. z 2014 r. Nr 1118 z </w:t>
      </w:r>
      <w:proofErr w:type="spellStart"/>
      <w:r>
        <w:t>późn</w:t>
      </w:r>
      <w:proofErr w:type="spellEnd"/>
      <w:r>
        <w:t>. zm.) oraz na podstawie niniejszego statutu, zwanego dalej ”Statutem”.</w:t>
      </w:r>
    </w:p>
    <w:p w14:paraId="4351D477" w14:textId="77777777" w:rsidR="0048301D" w:rsidRDefault="0048301D" w:rsidP="0048301D">
      <w:pPr>
        <w:spacing w:line="276" w:lineRule="auto"/>
        <w:contextualSpacing/>
        <w:jc w:val="center"/>
        <w:rPr>
          <w:b/>
          <w:bCs/>
        </w:rPr>
      </w:pPr>
    </w:p>
    <w:p w14:paraId="0DD157DE" w14:textId="657E8F71" w:rsidR="000E5B3C" w:rsidRPr="0081667C" w:rsidRDefault="000E5B3C" w:rsidP="0048301D">
      <w:pPr>
        <w:spacing w:line="276" w:lineRule="auto"/>
        <w:contextualSpacing/>
        <w:jc w:val="center"/>
        <w:rPr>
          <w:b/>
          <w:bCs/>
        </w:rPr>
      </w:pPr>
      <w:r w:rsidRPr="0081667C">
        <w:rPr>
          <w:b/>
          <w:bCs/>
        </w:rPr>
        <w:t>§4.</w:t>
      </w:r>
    </w:p>
    <w:p w14:paraId="1F634AD2" w14:textId="77777777" w:rsidR="000E5B3C" w:rsidRDefault="000E5B3C" w:rsidP="0048301D">
      <w:pPr>
        <w:spacing w:line="276" w:lineRule="auto"/>
        <w:contextualSpacing/>
        <w:jc w:val="both"/>
      </w:pPr>
      <w:r>
        <w:t>1. Stowarzyszenie może posługiwać się pieczęcią podłużną i okrągłą o treści ustalonej przez Zarząd.</w:t>
      </w:r>
    </w:p>
    <w:p w14:paraId="35EED32C" w14:textId="77777777" w:rsidR="000E5B3C" w:rsidRDefault="000E5B3C" w:rsidP="0048301D">
      <w:pPr>
        <w:spacing w:line="276" w:lineRule="auto"/>
        <w:contextualSpacing/>
        <w:jc w:val="both"/>
      </w:pPr>
      <w:r>
        <w:t>2. Stowarzyszenie może posiadać własną odznakę, godło, logo, flagę oraz może wydawać legitymacje.</w:t>
      </w:r>
    </w:p>
    <w:p w14:paraId="760C1306" w14:textId="77777777" w:rsidR="0048301D" w:rsidRDefault="0048301D" w:rsidP="0048301D">
      <w:pPr>
        <w:spacing w:line="276" w:lineRule="auto"/>
        <w:contextualSpacing/>
        <w:jc w:val="both"/>
        <w:rPr>
          <w:b/>
          <w:bCs/>
        </w:rPr>
      </w:pPr>
    </w:p>
    <w:p w14:paraId="37CAF089" w14:textId="3550C115" w:rsidR="000E5B3C" w:rsidRPr="0081667C" w:rsidRDefault="000E5B3C" w:rsidP="0048301D">
      <w:pPr>
        <w:spacing w:line="276" w:lineRule="auto"/>
        <w:contextualSpacing/>
        <w:jc w:val="center"/>
        <w:rPr>
          <w:b/>
          <w:bCs/>
        </w:rPr>
      </w:pPr>
      <w:r w:rsidRPr="0081667C">
        <w:rPr>
          <w:b/>
          <w:bCs/>
        </w:rPr>
        <w:t>§5.</w:t>
      </w:r>
    </w:p>
    <w:p w14:paraId="486730E2" w14:textId="3FFBBE93" w:rsidR="000E5B3C" w:rsidRDefault="000E5B3C" w:rsidP="0048301D">
      <w:pPr>
        <w:spacing w:line="276" w:lineRule="auto"/>
        <w:contextualSpacing/>
        <w:jc w:val="both"/>
      </w:pPr>
      <w:r>
        <w:t>1. Stowarzyszenie może należeć do innych krajowych i międzynarodowych organizacji o podobnych celach statutowych.</w:t>
      </w:r>
    </w:p>
    <w:p w14:paraId="40D984F5" w14:textId="77777777" w:rsidR="000E5B3C" w:rsidRDefault="000E5B3C" w:rsidP="0048301D">
      <w:pPr>
        <w:spacing w:line="276" w:lineRule="auto"/>
        <w:contextualSpacing/>
        <w:jc w:val="both"/>
      </w:pPr>
      <w:r>
        <w:t>2. O przystąpieniu do organizacji, o których mowa w ust. 1, bądź wystąpieniu z nich, decyduje Zarząd Stowarzyszenia w formie uchwały.</w:t>
      </w:r>
    </w:p>
    <w:p w14:paraId="453B60DE" w14:textId="77777777" w:rsidR="0048301D" w:rsidRDefault="0048301D" w:rsidP="0048301D">
      <w:pPr>
        <w:spacing w:line="276" w:lineRule="auto"/>
        <w:contextualSpacing/>
        <w:jc w:val="both"/>
        <w:rPr>
          <w:b/>
          <w:bCs/>
        </w:rPr>
      </w:pPr>
    </w:p>
    <w:p w14:paraId="543E4A7A" w14:textId="4842C98F" w:rsidR="000E5B3C" w:rsidRPr="003835B4" w:rsidRDefault="000E5B3C" w:rsidP="0048301D">
      <w:pPr>
        <w:spacing w:line="276" w:lineRule="auto"/>
        <w:contextualSpacing/>
        <w:jc w:val="center"/>
        <w:rPr>
          <w:b/>
          <w:bCs/>
        </w:rPr>
      </w:pPr>
      <w:r w:rsidRPr="003835B4">
        <w:rPr>
          <w:b/>
          <w:bCs/>
        </w:rPr>
        <w:t>§6.</w:t>
      </w:r>
    </w:p>
    <w:p w14:paraId="6D6E19C0" w14:textId="77777777" w:rsidR="000E5B3C" w:rsidRDefault="000E5B3C" w:rsidP="0048301D">
      <w:pPr>
        <w:spacing w:line="276" w:lineRule="auto"/>
        <w:contextualSpacing/>
        <w:jc w:val="both"/>
      </w:pPr>
      <w:r>
        <w:t>Stowarzyszenie może tworzyć oddziały oraz przedstawicielstwa w Polsce i za granicą. O utworzeniu takiego oddziału decyduje Zarząd Stowarzyszenia w formie uchwały.</w:t>
      </w:r>
    </w:p>
    <w:p w14:paraId="2781D42D" w14:textId="77777777" w:rsidR="0048301D" w:rsidRDefault="0048301D" w:rsidP="0048301D">
      <w:pPr>
        <w:spacing w:line="276" w:lineRule="auto"/>
        <w:contextualSpacing/>
        <w:jc w:val="both"/>
        <w:rPr>
          <w:b/>
          <w:bCs/>
        </w:rPr>
      </w:pPr>
    </w:p>
    <w:p w14:paraId="07A512D7" w14:textId="12001066" w:rsidR="000E5B3C" w:rsidRPr="00164602" w:rsidRDefault="000E5B3C" w:rsidP="0048301D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§7.</w:t>
      </w:r>
    </w:p>
    <w:p w14:paraId="718C4EB0" w14:textId="77777777" w:rsidR="000E5B3C" w:rsidRDefault="000E5B3C" w:rsidP="0048301D">
      <w:pPr>
        <w:spacing w:line="276" w:lineRule="auto"/>
        <w:contextualSpacing/>
        <w:jc w:val="both"/>
      </w:pPr>
      <w:r>
        <w:t>Stowarzyszenie opiera swoją działalność na pracy społecznej ogółu członków.</w:t>
      </w:r>
    </w:p>
    <w:p w14:paraId="679C431B" w14:textId="77777777" w:rsidR="0048301D" w:rsidRDefault="0048301D" w:rsidP="0048301D">
      <w:pPr>
        <w:spacing w:line="276" w:lineRule="auto"/>
        <w:contextualSpacing/>
        <w:jc w:val="center"/>
        <w:rPr>
          <w:b/>
          <w:bCs/>
        </w:rPr>
      </w:pPr>
    </w:p>
    <w:p w14:paraId="3CBBD324" w14:textId="35F73440" w:rsidR="000E5B3C" w:rsidRPr="00164602" w:rsidRDefault="000E5B3C" w:rsidP="0048301D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§8.</w:t>
      </w:r>
    </w:p>
    <w:p w14:paraId="6E9A4AA7" w14:textId="77777777" w:rsidR="000E5B3C" w:rsidRDefault="000E5B3C" w:rsidP="0048301D">
      <w:pPr>
        <w:spacing w:line="276" w:lineRule="auto"/>
        <w:contextualSpacing/>
        <w:jc w:val="both"/>
      </w:pPr>
      <w:r>
        <w:t>1. Bez uszczerbku dla §7, dla realizacji celów statutowych Stowarzyszenie może zatrudniać pracowników.</w:t>
      </w:r>
    </w:p>
    <w:p w14:paraId="6287442F" w14:textId="0E169953" w:rsidR="000E5B3C" w:rsidRDefault="000E5B3C" w:rsidP="0048301D">
      <w:pPr>
        <w:spacing w:line="276" w:lineRule="auto"/>
        <w:contextualSpacing/>
        <w:jc w:val="both"/>
      </w:pPr>
      <w:r>
        <w:t>2. Pracownikiem Stowarzyszenia może być członek Stowarzyszenia oraz osoby nienależące do Stowarzyszenia.</w:t>
      </w:r>
    </w:p>
    <w:p w14:paraId="78DE6C09" w14:textId="77777777" w:rsidR="00865B67" w:rsidRDefault="00865B67" w:rsidP="0048301D">
      <w:pPr>
        <w:spacing w:line="276" w:lineRule="auto"/>
        <w:contextualSpacing/>
        <w:jc w:val="both"/>
      </w:pPr>
    </w:p>
    <w:p w14:paraId="36E2399B" w14:textId="7F1E2FD8" w:rsidR="0035197A" w:rsidRPr="00164602" w:rsidRDefault="0035197A" w:rsidP="0048301D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Rozdział 2</w:t>
      </w:r>
    </w:p>
    <w:p w14:paraId="4BD3AF15" w14:textId="77777777" w:rsidR="0035197A" w:rsidRPr="00164602" w:rsidRDefault="0035197A" w:rsidP="0048301D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Cele i środki działania Stowarzyszenia</w:t>
      </w:r>
    </w:p>
    <w:p w14:paraId="4D97C494" w14:textId="77777777" w:rsidR="00865B67" w:rsidRDefault="00865B67" w:rsidP="0048301D">
      <w:pPr>
        <w:spacing w:line="276" w:lineRule="auto"/>
        <w:contextualSpacing/>
        <w:jc w:val="center"/>
      </w:pPr>
    </w:p>
    <w:p w14:paraId="311AF5A7" w14:textId="5BA7C0AE" w:rsidR="000E5B3C" w:rsidRPr="00D83534" w:rsidRDefault="0035197A" w:rsidP="0048301D">
      <w:pPr>
        <w:spacing w:line="276" w:lineRule="auto"/>
        <w:contextualSpacing/>
        <w:jc w:val="center"/>
        <w:rPr>
          <w:b/>
          <w:bCs/>
        </w:rPr>
      </w:pPr>
      <w:r w:rsidRPr="00D83534">
        <w:rPr>
          <w:b/>
          <w:bCs/>
        </w:rPr>
        <w:t>§9.</w:t>
      </w:r>
    </w:p>
    <w:p w14:paraId="1BB413B1" w14:textId="592F305A" w:rsidR="00313070" w:rsidRPr="00D83534" w:rsidRDefault="00313070" w:rsidP="00313070">
      <w:pPr>
        <w:spacing w:line="276" w:lineRule="auto"/>
        <w:contextualSpacing/>
      </w:pPr>
      <w:r w:rsidRPr="00D83534">
        <w:t>Główne cele działalności Stowarzyszenia to:</w:t>
      </w:r>
    </w:p>
    <w:p w14:paraId="12BE927F" w14:textId="3B32F9BD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>wszechstronna edukacja i rozwój ludzi</w:t>
      </w:r>
      <w:r w:rsidR="00E12C08">
        <w:t xml:space="preserve"> ze szczególnym uwzględnieniem kobiet, seniorów i dzieci,</w:t>
      </w:r>
    </w:p>
    <w:p w14:paraId="3406C145" w14:textId="20DF3A74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>promowanie i popularyzowanie rozwoju osobistego,</w:t>
      </w:r>
    </w:p>
    <w:p w14:paraId="02313136" w14:textId="10B1FA44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lastRenderedPageBreak/>
        <w:t>popularyzowanie nauki, kultury, sztuki, sportu i innych twórczych i aktywnych form życia,</w:t>
      </w:r>
    </w:p>
    <w:p w14:paraId="3439A07C" w14:textId="40549B65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wspieranie i upowszechnianie inicjatyw </w:t>
      </w:r>
      <w:r w:rsidR="002818F7">
        <w:t>edukacyjnych,</w:t>
      </w:r>
    </w:p>
    <w:p w14:paraId="0D0D1A7A" w14:textId="698D5449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>promocja zdrowia człowieka i profilaktyki prozdrowotnej w tym kultury fizycznej, sportu i</w:t>
      </w:r>
      <w:r w:rsidR="00654B4B">
        <w:t xml:space="preserve"> </w:t>
      </w:r>
      <w:r>
        <w:t>turystyki,</w:t>
      </w:r>
    </w:p>
    <w:p w14:paraId="4ABD8313" w14:textId="6A92D6C3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>popularyzowanie i wspieranie działań na rzecz regionu, miasta, krajów oraz ich mieszkańców,</w:t>
      </w:r>
    </w:p>
    <w:p w14:paraId="0174BA2D" w14:textId="5ACF3272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>wspieranie i promowanie demokracji oraz społeczeństwa obywatelskiego, ze</w:t>
      </w:r>
      <w:r w:rsidR="00654B4B">
        <w:t xml:space="preserve"> </w:t>
      </w:r>
      <w:r>
        <w:t>szczególnym uwzględnieniem ochrony wolności, praw człowieka oraz swobód</w:t>
      </w:r>
      <w:r w:rsidR="00654B4B">
        <w:t xml:space="preserve"> </w:t>
      </w:r>
      <w:r>
        <w:t>obywatelskich,</w:t>
      </w:r>
    </w:p>
    <w:p w14:paraId="7616F309" w14:textId="1108C8A7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>wspieranie i promowanie społeczeństwa informacyjnego,</w:t>
      </w:r>
    </w:p>
    <w:p w14:paraId="6976A44B" w14:textId="608A262B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>wspieranie i organizowanie akcji na rzecz przeciwdziałania przemocy,</w:t>
      </w:r>
    </w:p>
    <w:p w14:paraId="0789B893" w14:textId="7CBD4122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>promocja zatrudnienia i aktywizacji zawodowej ze szczególnym uwzględnieniem kobiet,</w:t>
      </w:r>
      <w:r w:rsidR="0018534E">
        <w:t xml:space="preserve"> seniorów i dzieci</w:t>
      </w:r>
      <w:r>
        <w:t>,</w:t>
      </w:r>
    </w:p>
    <w:p w14:paraId="01279379" w14:textId="3354E208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>pomoc rodzinom, osobom w trudnej sytuacji, zagrożonym wykluczeniem społecznym, z</w:t>
      </w:r>
      <w:r w:rsidR="00654B4B">
        <w:t xml:space="preserve"> </w:t>
      </w:r>
      <w:r>
        <w:t>terenów wiejskich</w:t>
      </w:r>
      <w:r w:rsidR="0018534E">
        <w:t xml:space="preserve"> i miejskich</w:t>
      </w:r>
      <w:r>
        <w:t>, bezrobotnym, niepełnosprawnym i innym potrzebującym wsparcia,</w:t>
      </w:r>
    </w:p>
    <w:p w14:paraId="66512787" w14:textId="3A9186C5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>promocja i ochrona środowiska naturalnego oraz zwiększenie świadomości ekologicznej,</w:t>
      </w:r>
    </w:p>
    <w:p w14:paraId="384E96FF" w14:textId="25128D1D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>wsparcie, promocja i organizacja wolontariatu oraz działalności charytatywnej i pomocy</w:t>
      </w:r>
      <w:r w:rsidR="00654B4B">
        <w:t xml:space="preserve"> </w:t>
      </w:r>
      <w:r>
        <w:t>materialnej,</w:t>
      </w:r>
    </w:p>
    <w:p w14:paraId="30A3291D" w14:textId="7FE4967E" w:rsidR="0035197A" w:rsidRDefault="0035197A" w:rsidP="0048301D">
      <w:pPr>
        <w:pStyle w:val="Akapitzlist"/>
        <w:numPr>
          <w:ilvl w:val="0"/>
          <w:numId w:val="3"/>
        </w:numPr>
        <w:spacing w:line="276" w:lineRule="auto"/>
        <w:jc w:val="both"/>
      </w:pPr>
      <w:r>
        <w:t>promowanie regionu Górnego Śląska na arenie ogólnopolskiej i</w:t>
      </w:r>
      <w:r w:rsidR="00654B4B">
        <w:t xml:space="preserve"> </w:t>
      </w:r>
      <w:r>
        <w:t>międzynarodowej</w:t>
      </w:r>
      <w:r w:rsidR="0083600B">
        <w:t>.</w:t>
      </w:r>
    </w:p>
    <w:p w14:paraId="57F813DE" w14:textId="77777777" w:rsidR="0035197A" w:rsidRDefault="0035197A" w:rsidP="0048301D">
      <w:pPr>
        <w:spacing w:line="276" w:lineRule="auto"/>
        <w:contextualSpacing/>
        <w:jc w:val="both"/>
      </w:pPr>
    </w:p>
    <w:p w14:paraId="7EDF0D8B" w14:textId="1BF3184D" w:rsidR="0035197A" w:rsidRPr="00164602" w:rsidRDefault="0035197A" w:rsidP="00313070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§10.</w:t>
      </w:r>
    </w:p>
    <w:p w14:paraId="4A41BE95" w14:textId="77777777" w:rsidR="0035197A" w:rsidRDefault="0035197A" w:rsidP="0048301D">
      <w:pPr>
        <w:spacing w:line="276" w:lineRule="auto"/>
        <w:contextualSpacing/>
        <w:jc w:val="both"/>
      </w:pPr>
      <w:r>
        <w:t>Stowarzyszenie realizuje swoje cele przez:</w:t>
      </w:r>
    </w:p>
    <w:p w14:paraId="45828924" w14:textId="0D316242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organizację wydarzeń artystycznych, konkursów, festiwali, koncertów, działalność</w:t>
      </w:r>
      <w:r w:rsidR="0083600B">
        <w:t xml:space="preserve"> </w:t>
      </w:r>
      <w:r>
        <w:t>edukacyjną i doradczą w różnej formie, włącznie z prowadzeniem szkoleń, konferencji,</w:t>
      </w:r>
      <w:r w:rsidR="0083600B">
        <w:t xml:space="preserve"> </w:t>
      </w:r>
      <w:r>
        <w:t>kursów, warsztatów, seminariów, odczytów, sesji naukowych, wykładów, spotkań i</w:t>
      </w:r>
      <w:r w:rsidR="0083600B">
        <w:t xml:space="preserve"> </w:t>
      </w:r>
      <w:r>
        <w:t>innych imprez, które służą wymianie informacji, kształceniu i integracji,</w:t>
      </w:r>
    </w:p>
    <w:p w14:paraId="3BD3F994" w14:textId="27A16376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prowadzenie działalności w zakresie negocjacji i mediacji,</w:t>
      </w:r>
    </w:p>
    <w:p w14:paraId="4E1A71E4" w14:textId="22196EAE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prowadzenie działalności oświatowej, kulturalnej i wydawniczej,</w:t>
      </w:r>
    </w:p>
    <w:p w14:paraId="67900A79" w14:textId="47515EFB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fundowanie stypendiów i udzielanie innych form pomocy materialnej, rzeczowej itp.,</w:t>
      </w:r>
    </w:p>
    <w:p w14:paraId="1BEEAB36" w14:textId="7CCB5D56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organizację wolnego czasu dzieci i młodzieży,</w:t>
      </w:r>
    </w:p>
    <w:p w14:paraId="2E2AF5A2" w14:textId="1B3E5174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realizację prac zleconych przez organizacje i instytucje,</w:t>
      </w:r>
    </w:p>
    <w:p w14:paraId="3A9DC4E1" w14:textId="4A2AB657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współdziałanie z władzami, instytucjami, organizacjami oraz osobami fizycznymi w kraju i</w:t>
      </w:r>
      <w:r w:rsidR="0083600B">
        <w:t xml:space="preserve"> </w:t>
      </w:r>
      <w:r>
        <w:t>za granicą zainteresowanymi działalnością Stowarzyszenia,</w:t>
      </w:r>
    </w:p>
    <w:p w14:paraId="5196CD4B" w14:textId="6572DE4B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podejmowanie działań na rzecz pozyskiwania środków finansowych, dotacji i darowizn,</w:t>
      </w:r>
    </w:p>
    <w:p w14:paraId="60D48CD0" w14:textId="0C817E9C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poradnictwo specjalistyczne w tym m.in. psychologiczne, psychospołeczne, zawodowe i</w:t>
      </w:r>
      <w:r w:rsidR="0083600B">
        <w:t xml:space="preserve"> </w:t>
      </w:r>
      <w:r>
        <w:t>inne,</w:t>
      </w:r>
    </w:p>
    <w:p w14:paraId="552AFC60" w14:textId="15810453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przygotowanie i realizację autorskich programów,</w:t>
      </w:r>
    </w:p>
    <w:p w14:paraId="6D20CF88" w14:textId="65FC34DE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artystyczną działalność twórczą,</w:t>
      </w:r>
    </w:p>
    <w:p w14:paraId="1EC67A63" w14:textId="7BCC0277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wyrażanie opinii o istotnych sprawach dotyczących życia codziennego i publicznego,</w:t>
      </w:r>
    </w:p>
    <w:p w14:paraId="3F51E3AF" w14:textId="22CCF5DC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tworzenie i prowadzenie stron internetowych związanych z celami statutowymi,</w:t>
      </w:r>
    </w:p>
    <w:p w14:paraId="3B331AC7" w14:textId="0606FD3B" w:rsidR="0035197A" w:rsidRDefault="0035197A" w:rsidP="0048301D">
      <w:pPr>
        <w:pStyle w:val="Akapitzlist"/>
        <w:numPr>
          <w:ilvl w:val="0"/>
          <w:numId w:val="4"/>
        </w:numPr>
        <w:spacing w:line="276" w:lineRule="auto"/>
        <w:jc w:val="both"/>
      </w:pPr>
      <w:r>
        <w:t>występowanie z wnioskami i opiniami do właściwych organów administracji i sądów</w:t>
      </w:r>
    </w:p>
    <w:p w14:paraId="1D4AAE57" w14:textId="77777777" w:rsidR="0035197A" w:rsidRDefault="0035197A" w:rsidP="0048301D">
      <w:pPr>
        <w:spacing w:line="276" w:lineRule="auto"/>
        <w:contextualSpacing/>
        <w:jc w:val="both"/>
      </w:pPr>
    </w:p>
    <w:p w14:paraId="3E7B45A8" w14:textId="1F9D1958" w:rsidR="0035197A" w:rsidRPr="00164602" w:rsidRDefault="0035197A" w:rsidP="00313070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§1</w:t>
      </w:r>
      <w:r w:rsidR="00B734FE" w:rsidRPr="00164602">
        <w:rPr>
          <w:b/>
          <w:bCs/>
        </w:rPr>
        <w:t>1.</w:t>
      </w:r>
    </w:p>
    <w:p w14:paraId="032896E4" w14:textId="22095C82" w:rsidR="00B734FE" w:rsidRDefault="00B734FE" w:rsidP="0048301D">
      <w:pPr>
        <w:spacing w:line="276" w:lineRule="auto"/>
        <w:contextualSpacing/>
        <w:jc w:val="both"/>
      </w:pPr>
      <w:r>
        <w:t>1.</w:t>
      </w:r>
      <w:r w:rsidR="006D35E8">
        <w:t xml:space="preserve"> </w:t>
      </w:r>
      <w:r>
        <w:t>Stowarzyszenie prowadzi nieodpłatną działalność pożytku publicznego w rozumieniu Ustawy z dnia 24</w:t>
      </w:r>
      <w:r w:rsidR="0083600B">
        <w:t xml:space="preserve"> </w:t>
      </w:r>
      <w:r>
        <w:t xml:space="preserve">kwietnia 2003 r. o działalności pożytku publicznego i o wolontariacie (Dz. U. nr 96, poz. 873 z </w:t>
      </w:r>
      <w:proofErr w:type="spellStart"/>
      <w:r>
        <w:t>późn</w:t>
      </w:r>
      <w:proofErr w:type="spellEnd"/>
      <w:r>
        <w:t>.</w:t>
      </w:r>
      <w:r w:rsidR="0083600B">
        <w:t xml:space="preserve"> </w:t>
      </w:r>
      <w:r>
        <w:t>zm.) w zakresie upowszechniania i ochrony wolności i praw człowieka oraz swobód obywatelskich, a także</w:t>
      </w:r>
      <w:r w:rsidR="0083600B">
        <w:t xml:space="preserve"> </w:t>
      </w:r>
      <w:r>
        <w:t>działań wspomagających rozwój demokracji.</w:t>
      </w:r>
    </w:p>
    <w:p w14:paraId="4E0D72B9" w14:textId="13EEE144" w:rsidR="00B734FE" w:rsidRDefault="00B734FE" w:rsidP="0048301D">
      <w:pPr>
        <w:spacing w:line="276" w:lineRule="auto"/>
        <w:contextualSpacing/>
        <w:jc w:val="both"/>
      </w:pPr>
      <w:r>
        <w:t>2. Stowarzyszenie może prowadzić  właściwą dla jego celów  działalność gospodarczą, w rozmiarach</w:t>
      </w:r>
      <w:r w:rsidR="0083600B">
        <w:t xml:space="preserve"> </w:t>
      </w:r>
      <w:r>
        <w:t>służących realizacji celów Stowarzyszenia w następującym zakresie PKD:</w:t>
      </w:r>
    </w:p>
    <w:p w14:paraId="74F6FA0C" w14:textId="77777777" w:rsidR="00B734FE" w:rsidRDefault="00B734FE" w:rsidP="0048301D">
      <w:pPr>
        <w:spacing w:line="276" w:lineRule="auto"/>
        <w:contextualSpacing/>
        <w:jc w:val="both"/>
      </w:pPr>
      <w:r>
        <w:t>17.23.Z - Produkcja artykułów piśmiennych</w:t>
      </w:r>
    </w:p>
    <w:p w14:paraId="41E38C34" w14:textId="77777777" w:rsidR="00B734FE" w:rsidRDefault="00B734FE" w:rsidP="0048301D">
      <w:pPr>
        <w:spacing w:line="276" w:lineRule="auto"/>
        <w:contextualSpacing/>
        <w:jc w:val="both"/>
      </w:pPr>
      <w:r>
        <w:t>18.20.Z - Reprodukcja zapisanych nośników informacji</w:t>
      </w:r>
    </w:p>
    <w:p w14:paraId="31AEC477" w14:textId="77777777" w:rsidR="00B734FE" w:rsidRDefault="00B734FE" w:rsidP="0048301D">
      <w:pPr>
        <w:spacing w:line="276" w:lineRule="auto"/>
        <w:contextualSpacing/>
        <w:jc w:val="both"/>
      </w:pPr>
      <w:r>
        <w:t>32.40.Z - Produkcja gier i zabawek</w:t>
      </w:r>
    </w:p>
    <w:p w14:paraId="18B3E685" w14:textId="77777777" w:rsidR="00B734FE" w:rsidRDefault="00B734FE" w:rsidP="0048301D">
      <w:pPr>
        <w:spacing w:line="276" w:lineRule="auto"/>
        <w:contextualSpacing/>
        <w:jc w:val="both"/>
      </w:pPr>
      <w:r>
        <w:t>47.19.Z - Pozostała sprzedaż detaliczna prowadzona w niewyspecjalizowanych sklepach</w:t>
      </w:r>
    </w:p>
    <w:p w14:paraId="489F3543" w14:textId="77777777" w:rsidR="00B734FE" w:rsidRDefault="00B734FE" w:rsidP="0048301D">
      <w:pPr>
        <w:spacing w:line="276" w:lineRule="auto"/>
        <w:contextualSpacing/>
        <w:jc w:val="both"/>
      </w:pPr>
      <w:r>
        <w:t>47.89.Z - Sprzedaż detaliczna pozostałych wyrobów prowadzona na straganach i targowiskach</w:t>
      </w:r>
    </w:p>
    <w:p w14:paraId="1ECB26FB" w14:textId="77777777" w:rsidR="00B734FE" w:rsidRDefault="00B734FE" w:rsidP="0048301D">
      <w:pPr>
        <w:spacing w:line="276" w:lineRule="auto"/>
        <w:contextualSpacing/>
        <w:jc w:val="both"/>
      </w:pPr>
      <w:r>
        <w:t>47.91.Z - Sprzedaż detaliczna prowadzona przez domy sprzedaży wysyłkowej lub Internet</w:t>
      </w:r>
    </w:p>
    <w:p w14:paraId="72A32447" w14:textId="77777777" w:rsidR="00B734FE" w:rsidRDefault="00B734FE" w:rsidP="0048301D">
      <w:pPr>
        <w:spacing w:line="276" w:lineRule="auto"/>
        <w:contextualSpacing/>
        <w:jc w:val="both"/>
      </w:pPr>
      <w:r>
        <w:t>47.99.Z - Pozostała sprzedaż detaliczna prowadzona poza siecią sklepową, straganami i targowiskami</w:t>
      </w:r>
    </w:p>
    <w:p w14:paraId="77B3A15D" w14:textId="77777777" w:rsidR="00B734FE" w:rsidRDefault="00B734FE" w:rsidP="0048301D">
      <w:pPr>
        <w:spacing w:line="276" w:lineRule="auto"/>
        <w:contextualSpacing/>
        <w:jc w:val="both"/>
      </w:pPr>
      <w:r>
        <w:lastRenderedPageBreak/>
        <w:t>56.10.B - Ruchome placówki gastronomiczne</w:t>
      </w:r>
    </w:p>
    <w:p w14:paraId="41426A71" w14:textId="77777777" w:rsidR="00B734FE" w:rsidRDefault="00B734FE" w:rsidP="0048301D">
      <w:pPr>
        <w:spacing w:line="276" w:lineRule="auto"/>
        <w:contextualSpacing/>
        <w:jc w:val="both"/>
      </w:pPr>
      <w:r>
        <w:t>56.29.Z - Pozostała usługowa działalność gastronomiczna</w:t>
      </w:r>
    </w:p>
    <w:p w14:paraId="2BFA3C0E" w14:textId="77777777" w:rsidR="00B734FE" w:rsidRDefault="00B734FE" w:rsidP="0048301D">
      <w:pPr>
        <w:spacing w:line="276" w:lineRule="auto"/>
        <w:contextualSpacing/>
        <w:jc w:val="both"/>
      </w:pPr>
      <w:r>
        <w:t>56.30.Z - Przygotowywanie i podawanie napojów</w:t>
      </w:r>
    </w:p>
    <w:p w14:paraId="39DEB81B" w14:textId="77777777" w:rsidR="00B734FE" w:rsidRDefault="00B734FE" w:rsidP="0048301D">
      <w:pPr>
        <w:spacing w:line="276" w:lineRule="auto"/>
        <w:contextualSpacing/>
        <w:jc w:val="both"/>
      </w:pPr>
      <w:r>
        <w:t>58.11.Z - Wydawanie książek</w:t>
      </w:r>
    </w:p>
    <w:p w14:paraId="3049C78A" w14:textId="77777777" w:rsidR="00B734FE" w:rsidRDefault="00B734FE" w:rsidP="0048301D">
      <w:pPr>
        <w:spacing w:line="276" w:lineRule="auto"/>
        <w:contextualSpacing/>
        <w:jc w:val="both"/>
      </w:pPr>
      <w:r>
        <w:t>58.14.Z - Wydawanie czasopism i pozostałych periodyków</w:t>
      </w:r>
    </w:p>
    <w:p w14:paraId="1978C9E8" w14:textId="77777777" w:rsidR="00B734FE" w:rsidRDefault="00B734FE" w:rsidP="0048301D">
      <w:pPr>
        <w:spacing w:line="276" w:lineRule="auto"/>
        <w:contextualSpacing/>
        <w:jc w:val="both"/>
      </w:pPr>
      <w:r>
        <w:t>58.19.Z - Pozostała działalność wydawnicza</w:t>
      </w:r>
    </w:p>
    <w:p w14:paraId="49E69BC7" w14:textId="77777777" w:rsidR="00B734FE" w:rsidRDefault="00B734FE" w:rsidP="0048301D">
      <w:pPr>
        <w:spacing w:line="276" w:lineRule="auto"/>
        <w:contextualSpacing/>
        <w:jc w:val="both"/>
      </w:pPr>
      <w:r>
        <w:t>59.11.Z - Działalność związana z produkcją filmów, nagrań wideo i programów telewizyjnych</w:t>
      </w:r>
    </w:p>
    <w:p w14:paraId="2EF2FA9C" w14:textId="77777777" w:rsidR="00B734FE" w:rsidRDefault="00B734FE" w:rsidP="0048301D">
      <w:pPr>
        <w:spacing w:line="276" w:lineRule="auto"/>
        <w:contextualSpacing/>
        <w:jc w:val="both"/>
      </w:pPr>
      <w:r>
        <w:t xml:space="preserve">59.12.Z - Działalność </w:t>
      </w:r>
      <w:proofErr w:type="spellStart"/>
      <w:r>
        <w:t>postprodukcyjna</w:t>
      </w:r>
      <w:proofErr w:type="spellEnd"/>
      <w:r>
        <w:t xml:space="preserve"> związana z filmami, nagraniami wideo i programami telewizyjnymi</w:t>
      </w:r>
    </w:p>
    <w:p w14:paraId="3A84F9EE" w14:textId="77777777" w:rsidR="00B734FE" w:rsidRDefault="00B734FE" w:rsidP="0048301D">
      <w:pPr>
        <w:spacing w:line="276" w:lineRule="auto"/>
        <w:contextualSpacing/>
        <w:jc w:val="both"/>
      </w:pPr>
      <w:r>
        <w:t>59.13.Z - Działalność związana z dystrybucją filmów, nagrań wideo i programów telewizyjnych</w:t>
      </w:r>
    </w:p>
    <w:p w14:paraId="1A74EF56" w14:textId="77777777" w:rsidR="00B734FE" w:rsidRDefault="00B734FE" w:rsidP="0048301D">
      <w:pPr>
        <w:spacing w:line="276" w:lineRule="auto"/>
        <w:contextualSpacing/>
        <w:jc w:val="both"/>
      </w:pPr>
      <w:r>
        <w:t>59.14.Z - Działalność związana z projekcją filmów</w:t>
      </w:r>
    </w:p>
    <w:p w14:paraId="130E81D9" w14:textId="77777777" w:rsidR="00B734FE" w:rsidRDefault="00B734FE" w:rsidP="0048301D">
      <w:pPr>
        <w:spacing w:line="276" w:lineRule="auto"/>
        <w:contextualSpacing/>
        <w:jc w:val="both"/>
      </w:pPr>
      <w:r>
        <w:t>59.20.Z - Działalność w zakresie nagrań dźwiękowych i muzycznych</w:t>
      </w:r>
    </w:p>
    <w:p w14:paraId="2E981FE0" w14:textId="77777777" w:rsidR="00B734FE" w:rsidRDefault="00B734FE" w:rsidP="0048301D">
      <w:pPr>
        <w:spacing w:line="276" w:lineRule="auto"/>
        <w:contextualSpacing/>
        <w:jc w:val="both"/>
      </w:pPr>
      <w:r>
        <w:t>72.20.Z - Badania naukowe i prace rozwojowe w dziedzinie nauk społecznych i humanistycznych</w:t>
      </w:r>
    </w:p>
    <w:p w14:paraId="1D0B9723" w14:textId="77777777" w:rsidR="00B734FE" w:rsidRDefault="00B734FE" w:rsidP="0048301D">
      <w:pPr>
        <w:spacing w:line="276" w:lineRule="auto"/>
        <w:contextualSpacing/>
        <w:jc w:val="both"/>
      </w:pPr>
      <w:r>
        <w:t>73.20.Z - Badanie rynku i opinii publicznej</w:t>
      </w:r>
    </w:p>
    <w:p w14:paraId="60B1ED7C" w14:textId="77777777" w:rsidR="00B734FE" w:rsidRDefault="00B734FE" w:rsidP="0048301D">
      <w:pPr>
        <w:spacing w:line="276" w:lineRule="auto"/>
        <w:contextualSpacing/>
        <w:jc w:val="both"/>
      </w:pPr>
      <w:r>
        <w:t>74.20.Z - Działalność fotograficzna</w:t>
      </w:r>
    </w:p>
    <w:p w14:paraId="24F08ABC" w14:textId="77777777" w:rsidR="00B734FE" w:rsidRDefault="00B734FE" w:rsidP="0048301D">
      <w:pPr>
        <w:spacing w:line="276" w:lineRule="auto"/>
        <w:contextualSpacing/>
        <w:jc w:val="both"/>
      </w:pPr>
      <w:r>
        <w:t>74.30.Z - Działalność związana z tłumaczeniami</w:t>
      </w:r>
    </w:p>
    <w:p w14:paraId="3B071C39" w14:textId="77777777" w:rsidR="00B734FE" w:rsidRDefault="00B734FE" w:rsidP="0048301D">
      <w:pPr>
        <w:spacing w:line="276" w:lineRule="auto"/>
        <w:contextualSpacing/>
        <w:jc w:val="both"/>
      </w:pPr>
      <w:r>
        <w:t>74.90.Z - Pozostała działalność profesjonalna, naukowa i techniczna, gdzie indziej niesklasyfikowana</w:t>
      </w:r>
    </w:p>
    <w:p w14:paraId="1AD28CF4" w14:textId="77777777" w:rsidR="00B734FE" w:rsidRDefault="00B734FE" w:rsidP="0048301D">
      <w:pPr>
        <w:spacing w:line="276" w:lineRule="auto"/>
        <w:contextualSpacing/>
        <w:jc w:val="both"/>
      </w:pPr>
      <w:r>
        <w:t>82.30.Z – Działalność związana z organizacją targów, wystaw i kongresów</w:t>
      </w:r>
    </w:p>
    <w:p w14:paraId="1A7622BE" w14:textId="77777777" w:rsidR="00B734FE" w:rsidRDefault="00B734FE" w:rsidP="0048301D">
      <w:pPr>
        <w:spacing w:line="276" w:lineRule="auto"/>
        <w:contextualSpacing/>
        <w:jc w:val="both"/>
      </w:pPr>
      <w:r>
        <w:t>85.59.B - Pozostałe pozaszkolne formy edukacji, gdzie indziej niesklasyfikowane</w:t>
      </w:r>
    </w:p>
    <w:p w14:paraId="411F8C0B" w14:textId="77777777" w:rsidR="00B734FE" w:rsidRDefault="00B734FE" w:rsidP="0048301D">
      <w:pPr>
        <w:spacing w:line="276" w:lineRule="auto"/>
        <w:contextualSpacing/>
        <w:jc w:val="both"/>
      </w:pPr>
      <w:r>
        <w:t>85.60.Z - Działalność wspomagająca edukację</w:t>
      </w:r>
    </w:p>
    <w:p w14:paraId="53859723" w14:textId="1CA9E341" w:rsidR="00FC260D" w:rsidRDefault="00FC260D" w:rsidP="0048301D">
      <w:pPr>
        <w:spacing w:line="276" w:lineRule="auto"/>
        <w:contextualSpacing/>
        <w:jc w:val="both"/>
      </w:pPr>
      <w:r>
        <w:t>86.90.A -Działalność fizjoterapeutyczna</w:t>
      </w:r>
    </w:p>
    <w:p w14:paraId="724C6499" w14:textId="77777777" w:rsidR="00B734FE" w:rsidRDefault="00B734FE" w:rsidP="0048301D">
      <w:pPr>
        <w:spacing w:line="276" w:lineRule="auto"/>
        <w:contextualSpacing/>
        <w:jc w:val="both"/>
      </w:pPr>
      <w:r>
        <w:t>90.01.Z - Działalność związana z wystawianiem przedstawień artystycznych</w:t>
      </w:r>
    </w:p>
    <w:p w14:paraId="77BC4348" w14:textId="77777777" w:rsidR="00B734FE" w:rsidRDefault="00B734FE" w:rsidP="0048301D">
      <w:pPr>
        <w:spacing w:line="276" w:lineRule="auto"/>
        <w:contextualSpacing/>
        <w:jc w:val="both"/>
      </w:pPr>
      <w:r>
        <w:t>90.02.Z - Działalność wspomagająca wystawianie przedstawień artystycznych</w:t>
      </w:r>
    </w:p>
    <w:p w14:paraId="0C6E0B2F" w14:textId="77777777" w:rsidR="00B734FE" w:rsidRDefault="00B734FE" w:rsidP="0048301D">
      <w:pPr>
        <w:spacing w:line="276" w:lineRule="auto"/>
        <w:contextualSpacing/>
        <w:jc w:val="both"/>
      </w:pPr>
      <w:r>
        <w:t>90.03.Z - Artystyczna i literacka działalność twórcza</w:t>
      </w:r>
    </w:p>
    <w:p w14:paraId="629F8606" w14:textId="146A7962" w:rsidR="00381D0C" w:rsidRDefault="00B734FE" w:rsidP="0048301D">
      <w:pPr>
        <w:spacing w:line="276" w:lineRule="auto"/>
        <w:contextualSpacing/>
        <w:jc w:val="both"/>
      </w:pPr>
      <w:r>
        <w:t>91.01.A - Działalność bibliotek</w:t>
      </w:r>
    </w:p>
    <w:p w14:paraId="6F636045" w14:textId="2E11ABAA" w:rsidR="0073635A" w:rsidRDefault="0073635A" w:rsidP="0048301D">
      <w:pPr>
        <w:spacing w:line="276" w:lineRule="auto"/>
        <w:contextualSpacing/>
        <w:jc w:val="both"/>
      </w:pPr>
      <w:r w:rsidRPr="0073635A">
        <w:t>94.99.Z - Działalność pozostałych organizacji członkowskich, gdzie indziej niesklasyfikowana</w:t>
      </w:r>
    </w:p>
    <w:p w14:paraId="6CFE1227" w14:textId="77777777" w:rsidR="005D11BD" w:rsidRDefault="005D11BD" w:rsidP="0048301D">
      <w:pPr>
        <w:spacing w:line="276" w:lineRule="auto"/>
        <w:contextualSpacing/>
        <w:jc w:val="both"/>
      </w:pPr>
    </w:p>
    <w:p w14:paraId="1EEF82E2" w14:textId="3112526A" w:rsidR="006B1368" w:rsidRPr="00164602" w:rsidRDefault="006B1368" w:rsidP="00313070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Rozdział 3</w:t>
      </w:r>
    </w:p>
    <w:p w14:paraId="3D625946" w14:textId="69F2F95B" w:rsidR="005D11BD" w:rsidRPr="00164602" w:rsidRDefault="006B1368" w:rsidP="00313070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Członkowie Stowarzyszenia</w:t>
      </w:r>
    </w:p>
    <w:p w14:paraId="3FCAA1A3" w14:textId="77777777" w:rsidR="00865B67" w:rsidRPr="00164602" w:rsidRDefault="00865B67" w:rsidP="00313070">
      <w:pPr>
        <w:spacing w:line="276" w:lineRule="auto"/>
        <w:contextualSpacing/>
        <w:jc w:val="center"/>
        <w:rPr>
          <w:b/>
          <w:bCs/>
        </w:rPr>
      </w:pPr>
    </w:p>
    <w:p w14:paraId="42B7FBE4" w14:textId="51E8573B" w:rsidR="00535F88" w:rsidRPr="00164602" w:rsidRDefault="00535F88" w:rsidP="00313070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§ 12.</w:t>
      </w:r>
    </w:p>
    <w:p w14:paraId="6A83E2DF" w14:textId="77777777" w:rsidR="0098108A" w:rsidRDefault="00E35B49" w:rsidP="0048301D">
      <w:pPr>
        <w:spacing w:line="276" w:lineRule="auto"/>
        <w:contextualSpacing/>
        <w:jc w:val="both"/>
      </w:pPr>
      <w:r>
        <w:t>1. Członkowie Stowarzyszenia dzielą się na:</w:t>
      </w:r>
    </w:p>
    <w:p w14:paraId="2FEC7521" w14:textId="203D4B71" w:rsidR="00E35B49" w:rsidRDefault="00E35B49" w:rsidP="0048301D">
      <w:pPr>
        <w:spacing w:line="276" w:lineRule="auto"/>
        <w:ind w:firstLine="567"/>
        <w:contextualSpacing/>
        <w:jc w:val="both"/>
      </w:pPr>
      <w:r>
        <w:t>a. Zwyczajnych</w:t>
      </w:r>
    </w:p>
    <w:p w14:paraId="1D563F58" w14:textId="77777777" w:rsidR="00E35B49" w:rsidRDefault="00E35B49" w:rsidP="0048301D">
      <w:pPr>
        <w:spacing w:line="276" w:lineRule="auto"/>
        <w:ind w:firstLine="567"/>
        <w:contextualSpacing/>
        <w:jc w:val="both"/>
      </w:pPr>
      <w:r>
        <w:t>b. Wspierających</w:t>
      </w:r>
    </w:p>
    <w:p w14:paraId="10C8C9F8" w14:textId="77777777" w:rsidR="00E35B49" w:rsidRDefault="00E35B49" w:rsidP="0048301D">
      <w:pPr>
        <w:spacing w:line="276" w:lineRule="auto"/>
        <w:ind w:firstLine="567"/>
        <w:contextualSpacing/>
        <w:jc w:val="both"/>
      </w:pPr>
      <w:r>
        <w:t>c. Honorowych</w:t>
      </w:r>
    </w:p>
    <w:p w14:paraId="7AAC2571" w14:textId="05C4E9FE" w:rsidR="00E35B49" w:rsidRDefault="00E35B49" w:rsidP="0048301D">
      <w:pPr>
        <w:spacing w:line="276" w:lineRule="auto"/>
        <w:contextualSpacing/>
        <w:jc w:val="both"/>
      </w:pPr>
      <w:r>
        <w:t>2. Członkiem zwyczajnym Stowarzyszenia może być każda osoba fizyczna posiadająca</w:t>
      </w:r>
      <w:r w:rsidR="00DC2E0D">
        <w:t xml:space="preserve"> </w:t>
      </w:r>
      <w:r>
        <w:t>obywatelstwo polskie oraz pełną zdolność do czynności prawnych, a także obcokrajowiec</w:t>
      </w:r>
      <w:r w:rsidR="00DC2E0D">
        <w:t xml:space="preserve"> </w:t>
      </w:r>
      <w:r>
        <w:t xml:space="preserve">posiadający pełną zdolność do czynności prawnych. Warunkiem uzyskania </w:t>
      </w:r>
      <w:r w:rsidR="00731B39">
        <w:t>członkostwa</w:t>
      </w:r>
      <w:r>
        <w:t xml:space="preserve"> jest</w:t>
      </w:r>
      <w:r w:rsidR="00DC2E0D">
        <w:t xml:space="preserve"> </w:t>
      </w:r>
      <w:r>
        <w:t>złożenie pisemnej deklaracji o wstąpieniu do Stowarzyszenia oraz przestrzeganie</w:t>
      </w:r>
      <w:r w:rsidR="00DC2E0D">
        <w:t xml:space="preserve"> </w:t>
      </w:r>
      <w:r>
        <w:t>postanowień statutu i opłacanie składki członkowskiej.</w:t>
      </w:r>
    </w:p>
    <w:p w14:paraId="2AA41ADB" w14:textId="53609470" w:rsidR="00E35B49" w:rsidRDefault="00E35B49" w:rsidP="0048301D">
      <w:pPr>
        <w:spacing w:line="276" w:lineRule="auto"/>
        <w:contextualSpacing/>
        <w:jc w:val="both"/>
      </w:pPr>
      <w:r>
        <w:t>3. Członkiem wspierającym może zostać osoba prawna lub fizyczna deklarująca stałą lub</w:t>
      </w:r>
      <w:r w:rsidR="00DC2E0D">
        <w:t xml:space="preserve"> </w:t>
      </w:r>
      <w:r>
        <w:t>okresową pomoc finansową, rzeczową lub merytoryczną w realizacji celów Stowarzyszenia i</w:t>
      </w:r>
      <w:r w:rsidR="00DC2E0D">
        <w:t xml:space="preserve"> </w:t>
      </w:r>
      <w:r>
        <w:t>zostanie przyjęta w poczet członków Stowarzyszenia przez jego Zarząd na podstawie</w:t>
      </w:r>
      <w:r w:rsidR="00DC2E0D">
        <w:t xml:space="preserve"> </w:t>
      </w:r>
      <w:r>
        <w:t>pisemnej deklaracji.</w:t>
      </w:r>
    </w:p>
    <w:p w14:paraId="20195A09" w14:textId="12B57652" w:rsidR="00E35B49" w:rsidRDefault="00E35B49" w:rsidP="0048301D">
      <w:pPr>
        <w:spacing w:line="276" w:lineRule="auto"/>
        <w:contextualSpacing/>
        <w:jc w:val="both"/>
      </w:pPr>
      <w:r>
        <w:t>4. Członkiem honorowym może zostać osoba fizyczna szczególnie zasłużona w rozwoju</w:t>
      </w:r>
      <w:r w:rsidR="00DC2E0D">
        <w:t xml:space="preserve"> </w:t>
      </w:r>
      <w:r>
        <w:t>Stowarzyszenia i realizacji jego celów. Godność członka honorowego nadaje Walne Zebranie</w:t>
      </w:r>
      <w:r w:rsidR="00C75FA9">
        <w:t xml:space="preserve"> </w:t>
      </w:r>
      <w:r>
        <w:t>Członków Stowarzyszenia na wniosek jego Zarządu.</w:t>
      </w:r>
    </w:p>
    <w:p w14:paraId="1C7FFF3B" w14:textId="77777777" w:rsidR="00313070" w:rsidRDefault="00313070" w:rsidP="00313070">
      <w:pPr>
        <w:spacing w:line="276" w:lineRule="auto"/>
        <w:contextualSpacing/>
        <w:jc w:val="center"/>
        <w:rPr>
          <w:b/>
          <w:bCs/>
        </w:rPr>
      </w:pPr>
    </w:p>
    <w:p w14:paraId="079FD574" w14:textId="0DC3682B" w:rsidR="00E35B49" w:rsidRPr="00164602" w:rsidRDefault="00E35B49" w:rsidP="00313070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§ 13</w:t>
      </w:r>
      <w:r w:rsidR="00164602" w:rsidRPr="00164602">
        <w:rPr>
          <w:b/>
          <w:bCs/>
        </w:rPr>
        <w:t>.</w:t>
      </w:r>
    </w:p>
    <w:p w14:paraId="19CC6FE0" w14:textId="39AF493B" w:rsidR="00E35B49" w:rsidRDefault="00E35B49" w:rsidP="0048301D">
      <w:pPr>
        <w:spacing w:line="276" w:lineRule="auto"/>
        <w:contextualSpacing/>
        <w:jc w:val="both"/>
      </w:pPr>
      <w:r>
        <w:t>1. Decyzję o przyjęciu w poczet członków Stowarzyszenia podejmuje Zarząd Stowarzyszenia</w:t>
      </w:r>
      <w:r w:rsidR="00D83534">
        <w:t xml:space="preserve">, </w:t>
      </w:r>
      <w:r w:rsidR="004D77CD">
        <w:t xml:space="preserve">zwykłą większością </w:t>
      </w:r>
      <w:r w:rsidR="00D83534">
        <w:t>głosów</w:t>
      </w:r>
      <w:r w:rsidR="004D77CD">
        <w:t>.</w:t>
      </w:r>
    </w:p>
    <w:p w14:paraId="5C111AC4" w14:textId="4BF582BB" w:rsidR="00E35B49" w:rsidRDefault="00E35B49" w:rsidP="0048301D">
      <w:pPr>
        <w:spacing w:line="276" w:lineRule="auto"/>
        <w:contextualSpacing/>
        <w:jc w:val="both"/>
      </w:pPr>
      <w:r>
        <w:t>2. Członkowie założyciele stają się członkami Stowarzyszenia z chwilą wpisu Stowarzyszenia do</w:t>
      </w:r>
      <w:r w:rsidR="00C75FA9">
        <w:t xml:space="preserve"> </w:t>
      </w:r>
      <w:r>
        <w:t>rejestru.</w:t>
      </w:r>
    </w:p>
    <w:p w14:paraId="122F007C" w14:textId="1C4C7586" w:rsidR="00E35B49" w:rsidRDefault="00E35B49" w:rsidP="0048301D">
      <w:pPr>
        <w:spacing w:line="276" w:lineRule="auto"/>
        <w:contextualSpacing/>
        <w:jc w:val="both"/>
      </w:pPr>
      <w:r>
        <w:t>3. Od decyzji Zarządu odmawiającej przyjęcia w poczet członków służy prawo odwołania do Walnego</w:t>
      </w:r>
      <w:r w:rsidR="00C75FA9">
        <w:t xml:space="preserve"> </w:t>
      </w:r>
      <w:r>
        <w:t>Zebrania Członków w terminie 14 dni od otrzymania decyzji w sposób określony w paragrafie 1</w:t>
      </w:r>
      <w:r w:rsidR="008F3504">
        <w:t>9</w:t>
      </w:r>
      <w:r>
        <w:t>.</w:t>
      </w:r>
    </w:p>
    <w:p w14:paraId="303247B3" w14:textId="392A90C3" w:rsidR="00E35B49" w:rsidRPr="00164602" w:rsidRDefault="00E35B49" w:rsidP="00313070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lastRenderedPageBreak/>
        <w:t>§ 14</w:t>
      </w:r>
      <w:r w:rsidR="00164602" w:rsidRPr="00164602">
        <w:rPr>
          <w:b/>
          <w:bCs/>
        </w:rPr>
        <w:t>.</w:t>
      </w:r>
    </w:p>
    <w:p w14:paraId="13F56FC7" w14:textId="77777777" w:rsidR="00E35B49" w:rsidRDefault="00E35B49" w:rsidP="0048301D">
      <w:pPr>
        <w:spacing w:line="276" w:lineRule="auto"/>
        <w:contextualSpacing/>
        <w:jc w:val="both"/>
      </w:pPr>
      <w:r>
        <w:t>Członek zwyczajny ma prawo do:</w:t>
      </w:r>
    </w:p>
    <w:p w14:paraId="49CDDF4A" w14:textId="149929C3" w:rsidR="00E35B49" w:rsidRDefault="00E35B49" w:rsidP="0048301D">
      <w:pPr>
        <w:spacing w:line="276" w:lineRule="auto"/>
        <w:contextualSpacing/>
        <w:jc w:val="both"/>
      </w:pPr>
      <w:r>
        <w:t xml:space="preserve">1. Uczestniczenia </w:t>
      </w:r>
      <w:r w:rsidRPr="004D77CD">
        <w:t>z</w:t>
      </w:r>
      <w:r w:rsidR="00313070" w:rsidRPr="004D77CD">
        <w:t xml:space="preserve"> prawem głosu</w:t>
      </w:r>
      <w:r w:rsidRPr="004D77CD">
        <w:t xml:space="preserve"> </w:t>
      </w:r>
      <w:r>
        <w:t>w zebraniach Walnego Zebrania Członków,</w:t>
      </w:r>
    </w:p>
    <w:p w14:paraId="79FBE3FC" w14:textId="17E4BEF2" w:rsidR="00E35B49" w:rsidRDefault="00E35B49" w:rsidP="0048301D">
      <w:pPr>
        <w:spacing w:line="276" w:lineRule="auto"/>
        <w:contextualSpacing/>
        <w:jc w:val="both"/>
      </w:pPr>
      <w:r>
        <w:t xml:space="preserve">2. Biernego i czynnego prawa wyborczego do </w:t>
      </w:r>
      <w:r w:rsidRPr="004D77CD">
        <w:t>władz</w:t>
      </w:r>
      <w:r w:rsidR="00313070" w:rsidRPr="004D77CD">
        <w:t xml:space="preserve"> i organów</w:t>
      </w:r>
      <w:r w:rsidRPr="004D77CD">
        <w:t xml:space="preserve"> </w:t>
      </w:r>
      <w:r>
        <w:t>Stowarzyszenia,</w:t>
      </w:r>
    </w:p>
    <w:p w14:paraId="4F662D09" w14:textId="77777777" w:rsidR="00E35B49" w:rsidRDefault="00E35B49" w:rsidP="0048301D">
      <w:pPr>
        <w:spacing w:line="276" w:lineRule="auto"/>
        <w:contextualSpacing/>
        <w:jc w:val="both"/>
      </w:pPr>
      <w:r>
        <w:t>3. Zgłaszania wniosków i postulatów do władz Stowarzyszenia dotyczących jego działalności,</w:t>
      </w:r>
    </w:p>
    <w:p w14:paraId="1DDAA117" w14:textId="6F0FEF85" w:rsidR="00E35B49" w:rsidRDefault="00E35B49" w:rsidP="0048301D">
      <w:pPr>
        <w:spacing w:line="276" w:lineRule="auto"/>
        <w:contextualSpacing/>
        <w:jc w:val="both"/>
      </w:pPr>
      <w:r>
        <w:t>4. Korzystania z dorobku,</w:t>
      </w:r>
      <w:r w:rsidR="004D77CD">
        <w:t xml:space="preserve"> </w:t>
      </w:r>
      <w:r>
        <w:t>pomocy oraz możliwości, które stwarza Stowarzyszenie.</w:t>
      </w:r>
    </w:p>
    <w:p w14:paraId="4F4178B6" w14:textId="77777777" w:rsidR="00313070" w:rsidRDefault="00313070" w:rsidP="00313070">
      <w:pPr>
        <w:spacing w:line="276" w:lineRule="auto"/>
        <w:contextualSpacing/>
        <w:jc w:val="center"/>
        <w:rPr>
          <w:b/>
          <w:bCs/>
        </w:rPr>
      </w:pPr>
    </w:p>
    <w:p w14:paraId="6762BBA1" w14:textId="3D144FAD" w:rsidR="00E35B49" w:rsidRPr="00164602" w:rsidRDefault="00E35B49" w:rsidP="00313070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§ 15</w:t>
      </w:r>
      <w:r w:rsidR="00164602" w:rsidRPr="00164602">
        <w:rPr>
          <w:b/>
          <w:bCs/>
        </w:rPr>
        <w:t>.</w:t>
      </w:r>
    </w:p>
    <w:p w14:paraId="51C50C3E" w14:textId="77777777" w:rsidR="00E35B49" w:rsidRDefault="00E35B49" w:rsidP="0048301D">
      <w:pPr>
        <w:spacing w:line="276" w:lineRule="auto"/>
        <w:contextualSpacing/>
        <w:jc w:val="both"/>
      </w:pPr>
      <w:r>
        <w:t>Członek zwyczajny zobowiązany jest do:</w:t>
      </w:r>
    </w:p>
    <w:p w14:paraId="0F7390ED" w14:textId="77777777" w:rsidR="00E35B49" w:rsidRDefault="00E35B49" w:rsidP="0048301D">
      <w:pPr>
        <w:spacing w:line="276" w:lineRule="auto"/>
        <w:contextualSpacing/>
        <w:jc w:val="both"/>
      </w:pPr>
      <w:r>
        <w:t>1. Aktywnego udziału w realizacji celów statutowych Stowarzyszenia,</w:t>
      </w:r>
    </w:p>
    <w:p w14:paraId="5F8B84E0" w14:textId="77777777" w:rsidR="00E35B49" w:rsidRDefault="00E35B49" w:rsidP="0048301D">
      <w:pPr>
        <w:spacing w:line="276" w:lineRule="auto"/>
        <w:contextualSpacing/>
        <w:jc w:val="both"/>
      </w:pPr>
      <w:r>
        <w:t>2. Przestrzegania postanowień statutu i uchwał władz Stowarzyszenia,</w:t>
      </w:r>
    </w:p>
    <w:p w14:paraId="067568BC" w14:textId="77777777" w:rsidR="00E35B49" w:rsidRDefault="00E35B49" w:rsidP="0048301D">
      <w:pPr>
        <w:spacing w:line="276" w:lineRule="auto"/>
        <w:contextualSpacing/>
        <w:jc w:val="both"/>
      </w:pPr>
      <w:r>
        <w:t>3. Regularnego opłacania składek członkowskich,</w:t>
      </w:r>
    </w:p>
    <w:p w14:paraId="613FA23A" w14:textId="77777777" w:rsidR="00E35B49" w:rsidRDefault="00E35B49" w:rsidP="0048301D">
      <w:pPr>
        <w:spacing w:line="276" w:lineRule="auto"/>
        <w:contextualSpacing/>
        <w:jc w:val="both"/>
      </w:pPr>
      <w:r>
        <w:t>4. Przestrzegania solidarności koleżeńskiej i dyscypliny organizacyjnej,</w:t>
      </w:r>
    </w:p>
    <w:p w14:paraId="613F722C" w14:textId="77777777" w:rsidR="00E35B49" w:rsidRDefault="00E35B49" w:rsidP="0048301D">
      <w:pPr>
        <w:spacing w:line="276" w:lineRule="auto"/>
        <w:contextualSpacing/>
        <w:jc w:val="both"/>
      </w:pPr>
      <w:r>
        <w:t>5. Dbania o dobre imię i wizerunek Stowarzyszenia.</w:t>
      </w:r>
    </w:p>
    <w:p w14:paraId="0BAC1A0D" w14:textId="77777777" w:rsidR="002401A4" w:rsidRDefault="002401A4" w:rsidP="0048301D">
      <w:pPr>
        <w:spacing w:line="276" w:lineRule="auto"/>
        <w:contextualSpacing/>
        <w:jc w:val="both"/>
        <w:rPr>
          <w:b/>
          <w:bCs/>
        </w:rPr>
      </w:pPr>
    </w:p>
    <w:p w14:paraId="5A0BD96D" w14:textId="26BF1597" w:rsidR="00E35B49" w:rsidRPr="00164602" w:rsidRDefault="00E35B49" w:rsidP="002401A4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§ 16</w:t>
      </w:r>
      <w:r w:rsidR="00164602" w:rsidRPr="00164602">
        <w:rPr>
          <w:b/>
          <w:bCs/>
        </w:rPr>
        <w:t>.</w:t>
      </w:r>
    </w:p>
    <w:p w14:paraId="13A10377" w14:textId="77777777" w:rsidR="00E35B49" w:rsidRDefault="00E35B49" w:rsidP="0048301D">
      <w:pPr>
        <w:spacing w:line="276" w:lineRule="auto"/>
        <w:contextualSpacing/>
        <w:jc w:val="both"/>
      </w:pPr>
      <w:r>
        <w:t>Członek wspierający:</w:t>
      </w:r>
    </w:p>
    <w:p w14:paraId="230EB00B" w14:textId="77777777" w:rsidR="00E35B49" w:rsidRDefault="00E35B49" w:rsidP="0048301D">
      <w:pPr>
        <w:spacing w:line="276" w:lineRule="auto"/>
        <w:contextualSpacing/>
        <w:jc w:val="both"/>
      </w:pPr>
      <w:r>
        <w:t>1. Ma prawo uczestniczenia w Walnym Zebraniu Członków z głosem doradczym,</w:t>
      </w:r>
    </w:p>
    <w:p w14:paraId="0584583D" w14:textId="77777777" w:rsidR="00E35B49" w:rsidRDefault="00E35B49" w:rsidP="0048301D">
      <w:pPr>
        <w:spacing w:line="276" w:lineRule="auto"/>
        <w:contextualSpacing/>
        <w:jc w:val="both"/>
      </w:pPr>
      <w:r>
        <w:t>2. Udziela Stowarzyszeniu pomocy w realizacji jego celów statutowych,</w:t>
      </w:r>
    </w:p>
    <w:p w14:paraId="4139BF27" w14:textId="77777777" w:rsidR="00E35B49" w:rsidRDefault="00E35B49" w:rsidP="0048301D">
      <w:pPr>
        <w:spacing w:line="276" w:lineRule="auto"/>
        <w:contextualSpacing/>
        <w:jc w:val="both"/>
      </w:pPr>
      <w:r>
        <w:t>3. Przestrzega postanowień statutu i uchwał władz Stowarzyszenia statutowych,</w:t>
      </w:r>
    </w:p>
    <w:p w14:paraId="5F670E56" w14:textId="77777777" w:rsidR="00E35B49" w:rsidRDefault="00E35B49" w:rsidP="0048301D">
      <w:pPr>
        <w:spacing w:line="276" w:lineRule="auto"/>
        <w:contextualSpacing/>
        <w:jc w:val="both"/>
      </w:pPr>
      <w:r>
        <w:t>4. Może działać w Stowarzyszeniu,</w:t>
      </w:r>
    </w:p>
    <w:p w14:paraId="0F9DEAE9" w14:textId="77777777" w:rsidR="00E35B49" w:rsidRDefault="00E35B49" w:rsidP="0048301D">
      <w:pPr>
        <w:spacing w:line="276" w:lineRule="auto"/>
        <w:contextualSpacing/>
        <w:jc w:val="both"/>
      </w:pPr>
      <w:r>
        <w:t>5. Jest zwolniony z opłacania składek członkowskich,</w:t>
      </w:r>
    </w:p>
    <w:p w14:paraId="3849B52D" w14:textId="77777777" w:rsidR="00E35B49" w:rsidRDefault="00E35B49" w:rsidP="0048301D">
      <w:pPr>
        <w:spacing w:line="276" w:lineRule="auto"/>
        <w:contextualSpacing/>
        <w:jc w:val="both"/>
      </w:pPr>
      <w:r>
        <w:t>6. Spełniać zadeklarowane świadczenia na rzecz Stowarzyszenia.</w:t>
      </w:r>
    </w:p>
    <w:p w14:paraId="53EED951" w14:textId="77777777" w:rsidR="002401A4" w:rsidRDefault="002401A4" w:rsidP="0048301D">
      <w:pPr>
        <w:spacing w:line="276" w:lineRule="auto"/>
        <w:contextualSpacing/>
        <w:jc w:val="both"/>
        <w:rPr>
          <w:b/>
          <w:bCs/>
        </w:rPr>
      </w:pPr>
    </w:p>
    <w:p w14:paraId="7EB85297" w14:textId="398F925D" w:rsidR="00E35B49" w:rsidRPr="00164602" w:rsidRDefault="00E35B49" w:rsidP="002401A4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§ 17</w:t>
      </w:r>
      <w:r w:rsidR="00164602" w:rsidRPr="00164602">
        <w:rPr>
          <w:b/>
          <w:bCs/>
        </w:rPr>
        <w:t>.</w:t>
      </w:r>
    </w:p>
    <w:p w14:paraId="0045637F" w14:textId="77777777" w:rsidR="00E35B49" w:rsidRDefault="00E35B49" w:rsidP="0048301D">
      <w:pPr>
        <w:spacing w:line="276" w:lineRule="auto"/>
        <w:contextualSpacing/>
        <w:jc w:val="both"/>
      </w:pPr>
      <w:r>
        <w:t>Członek honorowy:</w:t>
      </w:r>
    </w:p>
    <w:p w14:paraId="01069D56" w14:textId="77777777" w:rsidR="00E35B49" w:rsidRDefault="00E35B49" w:rsidP="0048301D">
      <w:pPr>
        <w:spacing w:line="276" w:lineRule="auto"/>
        <w:contextualSpacing/>
        <w:jc w:val="both"/>
      </w:pPr>
      <w:r>
        <w:t>1. Ma prawo uczestniczenia w Walnym Zebraniu Członków z głosem doradczym.</w:t>
      </w:r>
    </w:p>
    <w:p w14:paraId="75CEA76F" w14:textId="77777777" w:rsidR="00E35B49" w:rsidRDefault="00E35B49" w:rsidP="0048301D">
      <w:pPr>
        <w:spacing w:line="276" w:lineRule="auto"/>
        <w:contextualSpacing/>
        <w:jc w:val="both"/>
      </w:pPr>
      <w:r>
        <w:t>2. Jest zwolniony z opłacania składek członkowskich</w:t>
      </w:r>
    </w:p>
    <w:p w14:paraId="4FDD4530" w14:textId="77777777" w:rsidR="002401A4" w:rsidRDefault="002401A4" w:rsidP="0048301D">
      <w:pPr>
        <w:spacing w:line="276" w:lineRule="auto"/>
        <w:contextualSpacing/>
        <w:jc w:val="both"/>
        <w:rPr>
          <w:b/>
          <w:bCs/>
        </w:rPr>
      </w:pPr>
    </w:p>
    <w:p w14:paraId="13FA4892" w14:textId="0D13E8F9" w:rsidR="00E35B49" w:rsidRPr="00164602" w:rsidRDefault="00E35B49" w:rsidP="002401A4">
      <w:pPr>
        <w:spacing w:line="276" w:lineRule="auto"/>
        <w:contextualSpacing/>
        <w:jc w:val="center"/>
        <w:rPr>
          <w:b/>
          <w:bCs/>
        </w:rPr>
      </w:pPr>
      <w:r w:rsidRPr="00164602">
        <w:rPr>
          <w:b/>
          <w:bCs/>
        </w:rPr>
        <w:t>§ 1</w:t>
      </w:r>
      <w:r w:rsidR="008F3504" w:rsidRPr="00164602">
        <w:rPr>
          <w:b/>
          <w:bCs/>
        </w:rPr>
        <w:t>8</w:t>
      </w:r>
      <w:r w:rsidR="00164602">
        <w:rPr>
          <w:b/>
          <w:bCs/>
        </w:rPr>
        <w:t>.</w:t>
      </w:r>
    </w:p>
    <w:p w14:paraId="03BECFDA" w14:textId="77777777" w:rsidR="00E35B49" w:rsidRDefault="00E35B49" w:rsidP="0048301D">
      <w:pPr>
        <w:spacing w:line="276" w:lineRule="auto"/>
        <w:contextualSpacing/>
        <w:jc w:val="both"/>
      </w:pPr>
      <w:r>
        <w:t>Członkostwo w Stowarzyszeniu ustaje w przypadku:</w:t>
      </w:r>
    </w:p>
    <w:p w14:paraId="4A388442" w14:textId="77777777" w:rsidR="00E35B49" w:rsidRDefault="00E35B49" w:rsidP="0048301D">
      <w:pPr>
        <w:spacing w:line="276" w:lineRule="auto"/>
        <w:contextualSpacing/>
        <w:jc w:val="both"/>
      </w:pPr>
      <w:r>
        <w:t>1. Śmierci członka lub utraty osobowości prawnej przez członka wspierającego,</w:t>
      </w:r>
    </w:p>
    <w:p w14:paraId="7536BC4D" w14:textId="77777777" w:rsidR="00E35B49" w:rsidRDefault="00E35B49" w:rsidP="0048301D">
      <w:pPr>
        <w:spacing w:line="276" w:lineRule="auto"/>
        <w:contextualSpacing/>
        <w:jc w:val="both"/>
      </w:pPr>
      <w:r>
        <w:t>2. Dobrowolnego wystąpienia członka ze Stowarzyszenia, zgłoszonego na piśmie Zarządowi,</w:t>
      </w:r>
    </w:p>
    <w:p w14:paraId="4D7E5FD0" w14:textId="51FC0EB9" w:rsidR="00E35B49" w:rsidRDefault="00E35B49" w:rsidP="0048301D">
      <w:pPr>
        <w:spacing w:line="276" w:lineRule="auto"/>
        <w:contextualSpacing/>
        <w:jc w:val="both"/>
      </w:pPr>
      <w:r>
        <w:t>3. Skreślenia uchwałą Zarządu, członka z listy członków Stowarzyszenia z powodu zalegania z</w:t>
      </w:r>
      <w:r w:rsidR="00C3133C">
        <w:t xml:space="preserve"> </w:t>
      </w:r>
      <w:r>
        <w:t>opłatą składek członkowskich przez okres 6 miesięcy,</w:t>
      </w:r>
    </w:p>
    <w:p w14:paraId="172746CE" w14:textId="7934645D" w:rsidR="00E35B49" w:rsidRDefault="00E35B49" w:rsidP="0048301D">
      <w:pPr>
        <w:spacing w:line="276" w:lineRule="auto"/>
        <w:contextualSpacing/>
        <w:jc w:val="both"/>
      </w:pPr>
      <w:r>
        <w:t>4. Wykluczenia uchwałą Zarządu z powodu nieprzestrzegania postanowień statutu, uchwał</w:t>
      </w:r>
      <w:r w:rsidR="00C3133C">
        <w:t xml:space="preserve"> </w:t>
      </w:r>
      <w:r>
        <w:t>władz Stowarzyszenia, regulaminu Stowarzyszenia lub z powodu działania członka na szkodę</w:t>
      </w:r>
      <w:r w:rsidR="002401A4">
        <w:t xml:space="preserve"> </w:t>
      </w:r>
      <w:r>
        <w:t>Stowarzyszenia,</w:t>
      </w:r>
    </w:p>
    <w:p w14:paraId="572B5999" w14:textId="60BF44B2" w:rsidR="00E35B49" w:rsidRDefault="00E35B49" w:rsidP="0048301D">
      <w:pPr>
        <w:spacing w:line="276" w:lineRule="auto"/>
        <w:contextualSpacing/>
        <w:jc w:val="both"/>
      </w:pPr>
      <w:r>
        <w:t>5. Utraty bądź ograniczenia praw</w:t>
      </w:r>
      <w:r w:rsidR="002401A4" w:rsidRPr="004D77CD">
        <w:t xml:space="preserve"> publicznych</w:t>
      </w:r>
      <w:r w:rsidRPr="004D77CD">
        <w:t xml:space="preserve"> </w:t>
      </w:r>
      <w:r>
        <w:t>na mocy prawomocnego wyroku sądu za</w:t>
      </w:r>
      <w:r w:rsidR="00E100DF">
        <w:t xml:space="preserve"> </w:t>
      </w:r>
      <w:r>
        <w:t>umyślne przestępstwo lub wykroczenie,</w:t>
      </w:r>
    </w:p>
    <w:p w14:paraId="76C21503" w14:textId="1B44B041" w:rsidR="00E35B49" w:rsidRDefault="00E35B49" w:rsidP="0048301D">
      <w:pPr>
        <w:spacing w:line="276" w:lineRule="auto"/>
        <w:contextualSpacing/>
        <w:jc w:val="both"/>
      </w:pPr>
      <w:r>
        <w:t xml:space="preserve">6. Pozbawiania </w:t>
      </w:r>
      <w:r w:rsidR="00164602">
        <w:t>członkostwa</w:t>
      </w:r>
      <w:r>
        <w:t xml:space="preserve"> honorowego w wyniku uchwały Walnego Zebrania na wniosek</w:t>
      </w:r>
      <w:r w:rsidR="00E100DF">
        <w:t xml:space="preserve"> </w:t>
      </w:r>
      <w:r>
        <w:t>Zarządu z powodu działań sprzecznych z celami Stowarzyszenia bądź działań na szkodę</w:t>
      </w:r>
      <w:r w:rsidR="00E100DF">
        <w:t xml:space="preserve"> </w:t>
      </w:r>
      <w:r>
        <w:t>Stowarzyszenia,</w:t>
      </w:r>
    </w:p>
    <w:p w14:paraId="6B02FB74" w14:textId="77777777" w:rsidR="002401A4" w:rsidRDefault="00E35B49" w:rsidP="0048301D">
      <w:pPr>
        <w:spacing w:line="276" w:lineRule="auto"/>
        <w:contextualSpacing/>
        <w:jc w:val="both"/>
      </w:pPr>
      <w:r>
        <w:t xml:space="preserve">7. Pozbawienia </w:t>
      </w:r>
      <w:r w:rsidR="00164602">
        <w:t>członkostwa</w:t>
      </w:r>
      <w:r>
        <w:t xml:space="preserve"> wspierającego na podstawie uchwały Zarządu w związku ze</w:t>
      </w:r>
      <w:r w:rsidR="00E100DF">
        <w:t xml:space="preserve"> </w:t>
      </w:r>
      <w:r>
        <w:t>zmianą działalności lub utratą osobowości prawnej,</w:t>
      </w:r>
      <w:r w:rsidR="002401A4">
        <w:t xml:space="preserve"> </w:t>
      </w:r>
    </w:p>
    <w:p w14:paraId="664DE62B" w14:textId="4912A2F9" w:rsidR="00E35B49" w:rsidRDefault="00E35B49" w:rsidP="0048301D">
      <w:pPr>
        <w:spacing w:line="276" w:lineRule="auto"/>
        <w:contextualSpacing/>
        <w:jc w:val="both"/>
      </w:pPr>
      <w:r>
        <w:t>8. Rozwiązania Stowarzyszenia.</w:t>
      </w:r>
    </w:p>
    <w:p w14:paraId="719E3972" w14:textId="77777777" w:rsidR="002401A4" w:rsidRDefault="002401A4" w:rsidP="002401A4">
      <w:pPr>
        <w:spacing w:line="276" w:lineRule="auto"/>
        <w:contextualSpacing/>
        <w:jc w:val="center"/>
        <w:rPr>
          <w:b/>
          <w:bCs/>
        </w:rPr>
      </w:pPr>
    </w:p>
    <w:p w14:paraId="5583E380" w14:textId="6C75788A" w:rsidR="00E35B49" w:rsidRPr="00CF64DD" w:rsidRDefault="00E35B49" w:rsidP="002401A4">
      <w:pPr>
        <w:spacing w:line="276" w:lineRule="auto"/>
        <w:contextualSpacing/>
        <w:jc w:val="center"/>
        <w:rPr>
          <w:b/>
          <w:bCs/>
        </w:rPr>
      </w:pPr>
      <w:r w:rsidRPr="00CF64DD">
        <w:rPr>
          <w:b/>
          <w:bCs/>
        </w:rPr>
        <w:t>§ 1</w:t>
      </w:r>
      <w:r w:rsidR="008F3504" w:rsidRPr="00CF64DD">
        <w:rPr>
          <w:b/>
          <w:bCs/>
        </w:rPr>
        <w:t>9</w:t>
      </w:r>
    </w:p>
    <w:p w14:paraId="05D9F4B7" w14:textId="1D0476D1" w:rsidR="00E35B49" w:rsidRDefault="00E35B49" w:rsidP="0048301D">
      <w:pPr>
        <w:spacing w:line="276" w:lineRule="auto"/>
        <w:contextualSpacing/>
        <w:jc w:val="both"/>
      </w:pPr>
      <w:r>
        <w:t>1. Zarząd ma obowiązek poinformować osobę wykluczoną lub nie przyjętą do Stowarzyszenia w</w:t>
      </w:r>
      <w:r w:rsidR="00E100DF">
        <w:t xml:space="preserve"> </w:t>
      </w:r>
      <w:r>
        <w:t>terminie 21 dni od podjęcia uchwały o wykluczeniu bądź nie przyjęciu. Członkowi zwyczajnemu i</w:t>
      </w:r>
      <w:r w:rsidR="00E100DF">
        <w:t xml:space="preserve"> </w:t>
      </w:r>
      <w:r>
        <w:t xml:space="preserve">członkowi wspierającemu przysługuje </w:t>
      </w:r>
      <w:r>
        <w:lastRenderedPageBreak/>
        <w:t>odwołanie</w:t>
      </w:r>
      <w:r w:rsidR="002401A4">
        <w:t xml:space="preserve"> </w:t>
      </w:r>
      <w:r w:rsidR="002401A4" w:rsidRPr="004D77CD">
        <w:t>od uchwały Zarządu</w:t>
      </w:r>
      <w:r w:rsidRPr="004D77CD">
        <w:t xml:space="preserve"> </w:t>
      </w:r>
      <w:r>
        <w:t>do Walnego Zebrania Członków za</w:t>
      </w:r>
      <w:r w:rsidR="00227556">
        <w:t xml:space="preserve"> </w:t>
      </w:r>
      <w:r>
        <w:t>pośrednictwem Zarządu Stowarzyszenia w terminie 14 dni od daty otrzymania informacji o</w:t>
      </w:r>
      <w:r w:rsidR="00227556">
        <w:t xml:space="preserve"> </w:t>
      </w:r>
      <w:r>
        <w:t>skreśleniu, nieprzyjęciu lub wykluczeniu go ze Stowarzyszenia.</w:t>
      </w:r>
    </w:p>
    <w:p w14:paraId="6AF16A95" w14:textId="158DD08C" w:rsidR="00535F88" w:rsidRDefault="00E35B49" w:rsidP="0048301D">
      <w:pPr>
        <w:spacing w:line="276" w:lineRule="auto"/>
        <w:contextualSpacing/>
        <w:jc w:val="both"/>
      </w:pPr>
      <w:r>
        <w:t>2. Uchwała Walnego Zebrania Członków w powyższej sprawie jest ostateczna.</w:t>
      </w:r>
    </w:p>
    <w:p w14:paraId="560AD63D" w14:textId="77777777" w:rsidR="00BB35CD" w:rsidRDefault="00BB35CD" w:rsidP="0048301D">
      <w:pPr>
        <w:spacing w:line="276" w:lineRule="auto"/>
        <w:contextualSpacing/>
        <w:jc w:val="both"/>
      </w:pPr>
    </w:p>
    <w:p w14:paraId="4235DA79" w14:textId="0A3340B2" w:rsidR="00332FA0" w:rsidRPr="00CF64DD" w:rsidRDefault="00332FA0" w:rsidP="002401A4">
      <w:pPr>
        <w:spacing w:line="276" w:lineRule="auto"/>
        <w:contextualSpacing/>
        <w:jc w:val="center"/>
        <w:rPr>
          <w:b/>
          <w:bCs/>
        </w:rPr>
      </w:pPr>
      <w:r w:rsidRPr="00CF64DD">
        <w:rPr>
          <w:b/>
          <w:bCs/>
        </w:rPr>
        <w:t>Rozdział 4</w:t>
      </w:r>
    </w:p>
    <w:p w14:paraId="718A0C8E" w14:textId="77777777" w:rsidR="00332FA0" w:rsidRPr="00CF64DD" w:rsidRDefault="00332FA0" w:rsidP="002401A4">
      <w:pPr>
        <w:spacing w:line="276" w:lineRule="auto"/>
        <w:contextualSpacing/>
        <w:jc w:val="center"/>
        <w:rPr>
          <w:b/>
          <w:bCs/>
        </w:rPr>
      </w:pPr>
      <w:r w:rsidRPr="00CF64DD">
        <w:rPr>
          <w:b/>
          <w:bCs/>
        </w:rPr>
        <w:t>Organy Stowarzyszenia</w:t>
      </w:r>
    </w:p>
    <w:p w14:paraId="5810A762" w14:textId="77777777" w:rsidR="00332FA0" w:rsidRPr="00CF64DD" w:rsidRDefault="00332FA0" w:rsidP="002401A4">
      <w:pPr>
        <w:spacing w:line="276" w:lineRule="auto"/>
        <w:contextualSpacing/>
        <w:jc w:val="center"/>
        <w:rPr>
          <w:b/>
          <w:bCs/>
        </w:rPr>
      </w:pPr>
    </w:p>
    <w:p w14:paraId="0F87A0E4" w14:textId="77777777" w:rsidR="00A24E7E" w:rsidRDefault="00332FA0" w:rsidP="002401A4">
      <w:pPr>
        <w:spacing w:line="276" w:lineRule="auto"/>
        <w:contextualSpacing/>
        <w:jc w:val="center"/>
        <w:rPr>
          <w:b/>
          <w:bCs/>
        </w:rPr>
      </w:pPr>
      <w:r w:rsidRPr="00CF64DD">
        <w:rPr>
          <w:b/>
          <w:bCs/>
        </w:rPr>
        <w:t>§2</w:t>
      </w:r>
      <w:r w:rsidR="00BB35CD" w:rsidRPr="00CF64DD">
        <w:rPr>
          <w:b/>
          <w:bCs/>
        </w:rPr>
        <w:t>0</w:t>
      </w:r>
      <w:r w:rsidRPr="00CF64DD">
        <w:rPr>
          <w:b/>
          <w:bCs/>
        </w:rPr>
        <w:t>.</w:t>
      </w:r>
    </w:p>
    <w:p w14:paraId="1289B22C" w14:textId="0EF6076D" w:rsidR="00332FA0" w:rsidRPr="00A24E7E" w:rsidRDefault="00332FA0" w:rsidP="0048301D">
      <w:pPr>
        <w:spacing w:line="276" w:lineRule="auto"/>
        <w:contextualSpacing/>
        <w:jc w:val="both"/>
        <w:rPr>
          <w:b/>
          <w:bCs/>
        </w:rPr>
      </w:pPr>
      <w:r>
        <w:t>Organami Stowarzyszenia są:</w:t>
      </w:r>
    </w:p>
    <w:p w14:paraId="542551E4" w14:textId="77777777" w:rsidR="00332FA0" w:rsidRDefault="00332FA0" w:rsidP="0048301D">
      <w:pPr>
        <w:spacing w:line="276" w:lineRule="auto"/>
        <w:contextualSpacing/>
        <w:jc w:val="both"/>
      </w:pPr>
      <w:r>
        <w:t>1) Walne Zebranie Członków,</w:t>
      </w:r>
    </w:p>
    <w:p w14:paraId="02DE1F72" w14:textId="77777777" w:rsidR="00332FA0" w:rsidRDefault="00332FA0" w:rsidP="0048301D">
      <w:pPr>
        <w:spacing w:line="276" w:lineRule="auto"/>
        <w:contextualSpacing/>
        <w:jc w:val="both"/>
      </w:pPr>
      <w:r>
        <w:t>2) Zarząd,</w:t>
      </w:r>
    </w:p>
    <w:p w14:paraId="3C3F7AEE" w14:textId="77777777" w:rsidR="00332FA0" w:rsidRDefault="00332FA0" w:rsidP="0048301D">
      <w:pPr>
        <w:spacing w:line="276" w:lineRule="auto"/>
        <w:contextualSpacing/>
        <w:jc w:val="both"/>
      </w:pPr>
      <w:r>
        <w:t>3) Komisja Rewizyjna.</w:t>
      </w:r>
    </w:p>
    <w:p w14:paraId="24452C40" w14:textId="77777777" w:rsidR="002401A4" w:rsidRDefault="002401A4" w:rsidP="0048301D">
      <w:pPr>
        <w:spacing w:line="276" w:lineRule="auto"/>
        <w:contextualSpacing/>
        <w:jc w:val="both"/>
        <w:rPr>
          <w:b/>
          <w:bCs/>
        </w:rPr>
      </w:pPr>
    </w:p>
    <w:p w14:paraId="5E72EE14" w14:textId="4F4EFCCD" w:rsidR="00332FA0" w:rsidRPr="00CF64DD" w:rsidRDefault="00332FA0" w:rsidP="002401A4">
      <w:pPr>
        <w:spacing w:line="276" w:lineRule="auto"/>
        <w:contextualSpacing/>
        <w:jc w:val="center"/>
        <w:rPr>
          <w:b/>
          <w:bCs/>
        </w:rPr>
      </w:pPr>
      <w:r w:rsidRPr="00CF64DD">
        <w:rPr>
          <w:b/>
          <w:bCs/>
        </w:rPr>
        <w:t>§2</w:t>
      </w:r>
      <w:r w:rsidR="00EE634C" w:rsidRPr="00CF64DD">
        <w:rPr>
          <w:b/>
          <w:bCs/>
        </w:rPr>
        <w:t>1</w:t>
      </w:r>
      <w:r w:rsidRPr="00CF64DD">
        <w:rPr>
          <w:b/>
          <w:bCs/>
        </w:rPr>
        <w:t>.</w:t>
      </w:r>
    </w:p>
    <w:p w14:paraId="5DC21311" w14:textId="77777777" w:rsidR="00332FA0" w:rsidRDefault="00332FA0" w:rsidP="0048301D">
      <w:pPr>
        <w:spacing w:line="276" w:lineRule="auto"/>
        <w:contextualSpacing/>
        <w:jc w:val="both"/>
      </w:pPr>
      <w:r>
        <w:t>1. Członkowie organów Stowarzyszenia pełnią swoje funkcje nieodpłatnie.</w:t>
      </w:r>
    </w:p>
    <w:p w14:paraId="4C005AD0" w14:textId="77777777" w:rsidR="00332FA0" w:rsidRDefault="00332FA0" w:rsidP="0048301D">
      <w:pPr>
        <w:spacing w:line="276" w:lineRule="auto"/>
        <w:contextualSpacing/>
        <w:jc w:val="both"/>
      </w:pPr>
      <w:r>
        <w:t>2. Kadencja wszystkich organów wybieralnych Stowarzyszenia trwa cztery lata, a ich wybór odbywa się w głosowaniu tajnym bezwzględną większością głosów, w obecności co najmniej połowy liczby członków uprawnionych do głosowania.</w:t>
      </w:r>
    </w:p>
    <w:p w14:paraId="2453595A" w14:textId="77777777" w:rsidR="002401A4" w:rsidRDefault="002401A4" w:rsidP="0048301D">
      <w:pPr>
        <w:spacing w:line="276" w:lineRule="auto"/>
        <w:contextualSpacing/>
        <w:jc w:val="both"/>
        <w:rPr>
          <w:b/>
          <w:bCs/>
        </w:rPr>
      </w:pPr>
    </w:p>
    <w:p w14:paraId="190C2B06" w14:textId="0CBF5CAF" w:rsidR="00332FA0" w:rsidRPr="00CF64DD" w:rsidRDefault="00332FA0" w:rsidP="002401A4">
      <w:pPr>
        <w:spacing w:line="276" w:lineRule="auto"/>
        <w:contextualSpacing/>
        <w:jc w:val="center"/>
        <w:rPr>
          <w:b/>
          <w:bCs/>
        </w:rPr>
      </w:pPr>
      <w:r w:rsidRPr="00CF64DD">
        <w:rPr>
          <w:b/>
          <w:bCs/>
        </w:rPr>
        <w:t>§2</w:t>
      </w:r>
      <w:r w:rsidR="00EE634C" w:rsidRPr="00CF64DD">
        <w:rPr>
          <w:b/>
          <w:bCs/>
        </w:rPr>
        <w:t>2</w:t>
      </w:r>
      <w:r w:rsidRPr="00CF64DD">
        <w:rPr>
          <w:b/>
          <w:bCs/>
        </w:rPr>
        <w:t>.</w:t>
      </w:r>
    </w:p>
    <w:p w14:paraId="2DFFA361" w14:textId="659B1755" w:rsidR="00332FA0" w:rsidRDefault="00332FA0" w:rsidP="0048301D">
      <w:pPr>
        <w:spacing w:line="276" w:lineRule="auto"/>
        <w:contextualSpacing/>
        <w:jc w:val="both"/>
      </w:pPr>
      <w:r>
        <w:t>1. Uchwały wszystkich organów Stowarzyszenia zapadają zwykłą większością głosów w obecności co najmniej połowy członków uprawnionych do głosowania i odbywają się w głosowaniu jawnym, chyba że Statut stanowi inaczej.</w:t>
      </w:r>
      <w:r w:rsidR="002401A4">
        <w:t xml:space="preserve"> </w:t>
      </w:r>
    </w:p>
    <w:p w14:paraId="4ED0B8A5" w14:textId="77777777" w:rsidR="002401A4" w:rsidRDefault="002401A4" w:rsidP="0048301D">
      <w:pPr>
        <w:spacing w:line="276" w:lineRule="auto"/>
        <w:contextualSpacing/>
        <w:jc w:val="both"/>
        <w:rPr>
          <w:b/>
          <w:bCs/>
        </w:rPr>
      </w:pPr>
    </w:p>
    <w:p w14:paraId="77F9FA03" w14:textId="2C9798E1" w:rsidR="00332FA0" w:rsidRPr="00CF64DD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CF64DD">
        <w:rPr>
          <w:b/>
          <w:bCs/>
        </w:rPr>
        <w:t>§2</w:t>
      </w:r>
      <w:r w:rsidR="00EE634C" w:rsidRPr="00CF64DD">
        <w:rPr>
          <w:b/>
          <w:bCs/>
        </w:rPr>
        <w:t>3</w:t>
      </w:r>
      <w:r w:rsidRPr="00CF64DD">
        <w:rPr>
          <w:b/>
          <w:bCs/>
        </w:rPr>
        <w:t>.</w:t>
      </w:r>
    </w:p>
    <w:p w14:paraId="31662824" w14:textId="77777777" w:rsidR="00332FA0" w:rsidRDefault="00332FA0" w:rsidP="0048301D">
      <w:pPr>
        <w:spacing w:line="276" w:lineRule="auto"/>
        <w:contextualSpacing/>
        <w:jc w:val="both"/>
      </w:pPr>
      <w:r>
        <w:t>1. Walne Zebranie Członków jest najwyższym organem Stowarzyszenia.</w:t>
      </w:r>
    </w:p>
    <w:p w14:paraId="2F49BF02" w14:textId="77777777" w:rsidR="00332FA0" w:rsidRDefault="00332FA0" w:rsidP="0048301D">
      <w:pPr>
        <w:spacing w:line="276" w:lineRule="auto"/>
        <w:contextualSpacing/>
        <w:jc w:val="both"/>
      </w:pPr>
      <w:r>
        <w:t>2. Obradami Walnego Zebrania Członków kieruje Prezes Zarządu lub wskazana przez niego osoba będąca członkiem Zarządu.</w:t>
      </w:r>
    </w:p>
    <w:p w14:paraId="71C2E788" w14:textId="77777777" w:rsidR="00332FA0" w:rsidRDefault="00332FA0" w:rsidP="0048301D">
      <w:pPr>
        <w:spacing w:line="276" w:lineRule="auto"/>
        <w:contextualSpacing/>
        <w:jc w:val="both"/>
      </w:pPr>
      <w:r>
        <w:t>3. W Walnym Zebraniu Członków biorą udział członkowie zwyczajni z głosem stanowiącym oraz członkowie zrzeszeni, wspierający i honorowi z głosem doradczym.</w:t>
      </w:r>
    </w:p>
    <w:p w14:paraId="7A39EE9F" w14:textId="77777777" w:rsidR="00332FA0" w:rsidRDefault="00332FA0" w:rsidP="0048301D">
      <w:pPr>
        <w:spacing w:line="276" w:lineRule="auto"/>
        <w:contextualSpacing/>
        <w:jc w:val="both"/>
      </w:pPr>
      <w:r>
        <w:t>4. Walne Zebranie Członków może być zwyczajne i nadzwyczajne.</w:t>
      </w:r>
    </w:p>
    <w:p w14:paraId="0B30F2F9" w14:textId="77777777" w:rsidR="00E9533A" w:rsidRDefault="00E9533A" w:rsidP="0048301D">
      <w:pPr>
        <w:spacing w:line="276" w:lineRule="auto"/>
        <w:contextualSpacing/>
        <w:jc w:val="both"/>
        <w:rPr>
          <w:b/>
          <w:bCs/>
        </w:rPr>
      </w:pPr>
    </w:p>
    <w:p w14:paraId="39FA1E60" w14:textId="7C1D4D71" w:rsidR="00332FA0" w:rsidRPr="00CF64DD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CF64DD">
        <w:rPr>
          <w:b/>
          <w:bCs/>
        </w:rPr>
        <w:t>§2</w:t>
      </w:r>
      <w:r w:rsidR="00ED45B3" w:rsidRPr="00CF64DD">
        <w:rPr>
          <w:b/>
          <w:bCs/>
        </w:rPr>
        <w:t>4</w:t>
      </w:r>
      <w:r w:rsidRPr="00CF64DD">
        <w:rPr>
          <w:b/>
          <w:bCs/>
        </w:rPr>
        <w:t>.</w:t>
      </w:r>
    </w:p>
    <w:p w14:paraId="0F1AB10B" w14:textId="77777777" w:rsidR="00332FA0" w:rsidRDefault="00332FA0" w:rsidP="0048301D">
      <w:pPr>
        <w:spacing w:line="276" w:lineRule="auto"/>
        <w:contextualSpacing/>
        <w:jc w:val="both"/>
      </w:pPr>
      <w:r>
        <w:t>1. Zwyczajne Walne Zebranie Członków jest zwoływane raz w roku kalendarzowym.</w:t>
      </w:r>
    </w:p>
    <w:p w14:paraId="30A31C54" w14:textId="77777777" w:rsidR="00332FA0" w:rsidRDefault="00332FA0" w:rsidP="0048301D">
      <w:pPr>
        <w:spacing w:line="276" w:lineRule="auto"/>
        <w:contextualSpacing/>
        <w:jc w:val="both"/>
      </w:pPr>
      <w:r>
        <w:t>2. Zwyczajne Walne Zebranie Członków zwołuje Zarząd.</w:t>
      </w:r>
    </w:p>
    <w:p w14:paraId="3750DC47" w14:textId="77777777" w:rsidR="00332FA0" w:rsidRDefault="00332FA0" w:rsidP="0048301D">
      <w:pPr>
        <w:spacing w:line="276" w:lineRule="auto"/>
        <w:contextualSpacing/>
        <w:jc w:val="both"/>
      </w:pPr>
      <w:r>
        <w:t>3. Termin i miejsce obrad Zarząd podaje do wiadomości wszystkich członków Stowarzyszenia co najmniej na czternaście dni przed planowanym terminem zebrania.</w:t>
      </w:r>
    </w:p>
    <w:p w14:paraId="3366860F" w14:textId="77777777" w:rsidR="00332FA0" w:rsidRDefault="00332FA0" w:rsidP="0048301D">
      <w:pPr>
        <w:spacing w:line="276" w:lineRule="auto"/>
        <w:contextualSpacing/>
        <w:jc w:val="both"/>
      </w:pPr>
      <w:r>
        <w:t>4. Zawiadomienie odbywa się drogą elektroniczną na adresy poczty elektronicznej członków Stowarzyszenia</w:t>
      </w:r>
    </w:p>
    <w:p w14:paraId="342A2E62" w14:textId="77777777" w:rsidR="00332FA0" w:rsidRDefault="00332FA0" w:rsidP="0048301D">
      <w:pPr>
        <w:spacing w:line="276" w:lineRule="auto"/>
        <w:contextualSpacing/>
        <w:jc w:val="both"/>
      </w:pPr>
      <w:r>
        <w:t>5. Zawiadomienie może być dokonane w inny sposób tylko na pisemną prośbę członka Stowarzyszenia i za pisemną zgodą Zarządu.</w:t>
      </w:r>
    </w:p>
    <w:p w14:paraId="2F20A316" w14:textId="77777777" w:rsidR="00E9533A" w:rsidRDefault="00E9533A" w:rsidP="0048301D">
      <w:pPr>
        <w:spacing w:line="276" w:lineRule="auto"/>
        <w:contextualSpacing/>
        <w:jc w:val="both"/>
        <w:rPr>
          <w:b/>
          <w:bCs/>
        </w:rPr>
      </w:pPr>
    </w:p>
    <w:p w14:paraId="73C837E5" w14:textId="4751FB40" w:rsidR="00332FA0" w:rsidRPr="00CF64DD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CF64DD">
        <w:rPr>
          <w:b/>
          <w:bCs/>
        </w:rPr>
        <w:t>§</w:t>
      </w:r>
      <w:r w:rsidR="00ED45B3" w:rsidRPr="00CF64DD">
        <w:rPr>
          <w:b/>
          <w:bCs/>
        </w:rPr>
        <w:t>25</w:t>
      </w:r>
      <w:r w:rsidRPr="00CF64DD">
        <w:rPr>
          <w:b/>
          <w:bCs/>
        </w:rPr>
        <w:t>.</w:t>
      </w:r>
    </w:p>
    <w:p w14:paraId="41AAE140" w14:textId="77777777" w:rsidR="00332FA0" w:rsidRDefault="00332FA0" w:rsidP="0048301D">
      <w:pPr>
        <w:spacing w:line="276" w:lineRule="auto"/>
        <w:contextualSpacing/>
        <w:jc w:val="both"/>
      </w:pPr>
      <w:r>
        <w:t>1. Nadzwyczajne Walne Zebranie Członków może się odbyć w każdym czasie.</w:t>
      </w:r>
    </w:p>
    <w:p w14:paraId="5E0B511A" w14:textId="77777777" w:rsidR="00332FA0" w:rsidRDefault="00332FA0" w:rsidP="0048301D">
      <w:pPr>
        <w:spacing w:line="276" w:lineRule="auto"/>
        <w:contextualSpacing/>
        <w:jc w:val="both"/>
      </w:pPr>
      <w:r>
        <w:t>2. Nadzwyczajne Walne Zebranie Członków jest zwoływane przez Zarząd:</w:t>
      </w:r>
    </w:p>
    <w:p w14:paraId="1086B80B" w14:textId="77777777" w:rsidR="00332FA0" w:rsidRDefault="00332FA0" w:rsidP="0048301D">
      <w:pPr>
        <w:spacing w:line="276" w:lineRule="auto"/>
        <w:contextualSpacing/>
        <w:jc w:val="both"/>
      </w:pPr>
      <w:r>
        <w:t>1) z własnej inicjatywy,</w:t>
      </w:r>
    </w:p>
    <w:p w14:paraId="49E46CB6" w14:textId="77777777" w:rsidR="00332FA0" w:rsidRDefault="00332FA0" w:rsidP="0048301D">
      <w:pPr>
        <w:spacing w:line="276" w:lineRule="auto"/>
        <w:contextualSpacing/>
        <w:jc w:val="both"/>
      </w:pPr>
      <w:r>
        <w:t>2) na wniosek Komisji Rewizyjnej,</w:t>
      </w:r>
    </w:p>
    <w:p w14:paraId="34C3DD9E" w14:textId="66456C00" w:rsidR="00332FA0" w:rsidRDefault="00DC4923" w:rsidP="0048301D">
      <w:pPr>
        <w:spacing w:line="276" w:lineRule="auto"/>
        <w:contextualSpacing/>
        <w:jc w:val="both"/>
      </w:pPr>
      <w:r>
        <w:t>3</w:t>
      </w:r>
      <w:r w:rsidR="00332FA0">
        <w:t>) na wniosek co najmniej połowy ogólnej liczby członków zwyczajnych Stowarzyszenia.</w:t>
      </w:r>
    </w:p>
    <w:p w14:paraId="4CA1997D" w14:textId="77777777" w:rsidR="00332FA0" w:rsidRDefault="00332FA0" w:rsidP="0048301D">
      <w:pPr>
        <w:spacing w:line="276" w:lineRule="auto"/>
        <w:contextualSpacing/>
        <w:jc w:val="both"/>
      </w:pPr>
      <w:r>
        <w:t>3. Wnioski o zwołanie nadzwyczajnego Walnego Zebrania Członków składane są Prezesowi Zarządu pisemnie.</w:t>
      </w:r>
    </w:p>
    <w:p w14:paraId="475555F9" w14:textId="77777777" w:rsidR="00332FA0" w:rsidRDefault="00332FA0" w:rsidP="0048301D">
      <w:pPr>
        <w:spacing w:line="276" w:lineRule="auto"/>
        <w:contextualSpacing/>
        <w:jc w:val="both"/>
      </w:pPr>
      <w:r>
        <w:t>4. Nadzwyczajne Walne Zebranie powinno zostać zwołane przed upływem 60 dni od daty zgłoszenia wniosku lub żądania i obradować nad sprawami, dla których zostało zwołane.</w:t>
      </w:r>
    </w:p>
    <w:p w14:paraId="58ECCFB2" w14:textId="6B2E40AA" w:rsidR="00332FA0" w:rsidRPr="00902EB7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902EB7">
        <w:rPr>
          <w:b/>
          <w:bCs/>
        </w:rPr>
        <w:lastRenderedPageBreak/>
        <w:t>§</w:t>
      </w:r>
      <w:r w:rsidR="004F0687" w:rsidRPr="00902EB7">
        <w:rPr>
          <w:b/>
          <w:bCs/>
        </w:rPr>
        <w:t>26</w:t>
      </w:r>
      <w:r w:rsidRPr="00902EB7">
        <w:rPr>
          <w:b/>
          <w:bCs/>
        </w:rPr>
        <w:t>.</w:t>
      </w:r>
    </w:p>
    <w:p w14:paraId="72826918" w14:textId="77777777" w:rsidR="00332FA0" w:rsidRDefault="00332FA0" w:rsidP="0048301D">
      <w:pPr>
        <w:spacing w:line="276" w:lineRule="auto"/>
        <w:contextualSpacing/>
        <w:jc w:val="both"/>
      </w:pPr>
      <w:r>
        <w:t>Do kompetencji Walnego Zebrania Członków należy:</w:t>
      </w:r>
    </w:p>
    <w:p w14:paraId="6E3AD245" w14:textId="77777777" w:rsidR="00332FA0" w:rsidRDefault="00332FA0" w:rsidP="0048301D">
      <w:pPr>
        <w:spacing w:line="276" w:lineRule="auto"/>
        <w:contextualSpacing/>
        <w:jc w:val="both"/>
      </w:pPr>
      <w:r>
        <w:t>1) uchwalanie kierunków rozwoju oraz programu działalności Stowarzyszenia na okres kadencji,</w:t>
      </w:r>
    </w:p>
    <w:p w14:paraId="10C8C4FC" w14:textId="77777777" w:rsidR="00332FA0" w:rsidRDefault="00332FA0" w:rsidP="0048301D">
      <w:pPr>
        <w:spacing w:line="276" w:lineRule="auto"/>
        <w:contextualSpacing/>
        <w:jc w:val="both"/>
      </w:pPr>
      <w:r>
        <w:t>2) uchwalenie Statutu i jego zmian,</w:t>
      </w:r>
    </w:p>
    <w:p w14:paraId="1FD54F27" w14:textId="77777777" w:rsidR="00332FA0" w:rsidRDefault="00332FA0" w:rsidP="0048301D">
      <w:pPr>
        <w:spacing w:line="276" w:lineRule="auto"/>
        <w:contextualSpacing/>
        <w:jc w:val="both"/>
      </w:pPr>
      <w:r>
        <w:t>3) wybór i odwołanie Prezesa Zarządu, Zarządu, Przewodniczącego Komisji Rewizyjnej, Komisji Rewizyjnej,</w:t>
      </w:r>
    </w:p>
    <w:p w14:paraId="1C607C78" w14:textId="77777777" w:rsidR="00332FA0" w:rsidRDefault="00332FA0" w:rsidP="0048301D">
      <w:pPr>
        <w:spacing w:line="276" w:lineRule="auto"/>
        <w:contextualSpacing/>
        <w:jc w:val="both"/>
      </w:pPr>
      <w:r>
        <w:t>4) udzielanie Zarządowi absolutorium na wniosek Komisji Rewizyjnej,</w:t>
      </w:r>
    </w:p>
    <w:p w14:paraId="0F47DBFE" w14:textId="77777777" w:rsidR="00332FA0" w:rsidRDefault="00332FA0" w:rsidP="0048301D">
      <w:pPr>
        <w:spacing w:line="276" w:lineRule="auto"/>
        <w:contextualSpacing/>
        <w:jc w:val="both"/>
      </w:pPr>
      <w:r>
        <w:t>5) zatwierdzanie sprawozdań merytorycznych Zarządu z działalności Stowarzyszenia oraz sprawozdań Komisji Rewizyjnej,</w:t>
      </w:r>
    </w:p>
    <w:p w14:paraId="7755B988" w14:textId="77777777" w:rsidR="00332FA0" w:rsidRDefault="00332FA0" w:rsidP="0048301D">
      <w:pPr>
        <w:spacing w:line="276" w:lineRule="auto"/>
        <w:contextualSpacing/>
        <w:jc w:val="both"/>
      </w:pPr>
      <w:r>
        <w:t>6) uchwalanie Regulaminu Zarządu lub Komisji Rewizyjnej, jeżeli Walne Zebranie Członków uzna to za stosowne,</w:t>
      </w:r>
    </w:p>
    <w:p w14:paraId="6A4EF5DE" w14:textId="77777777" w:rsidR="00332FA0" w:rsidRDefault="00332FA0" w:rsidP="0048301D">
      <w:pPr>
        <w:spacing w:line="276" w:lineRule="auto"/>
        <w:contextualSpacing/>
        <w:jc w:val="both"/>
      </w:pPr>
      <w:r>
        <w:t>7) uchwalanie budżetu Stowarzyszenia,</w:t>
      </w:r>
    </w:p>
    <w:p w14:paraId="637B55D4" w14:textId="77777777" w:rsidR="00332FA0" w:rsidRDefault="00332FA0" w:rsidP="0048301D">
      <w:pPr>
        <w:spacing w:line="276" w:lineRule="auto"/>
        <w:contextualSpacing/>
        <w:jc w:val="both"/>
      </w:pPr>
      <w:r>
        <w:t>8) uchwalanie wysokości składek członkowskich oraz wszystkich innych świadczeń na rzecz Stowarzyszenia,</w:t>
      </w:r>
    </w:p>
    <w:p w14:paraId="2F7BFA13" w14:textId="77777777" w:rsidR="00332FA0" w:rsidRDefault="00332FA0" w:rsidP="0048301D">
      <w:pPr>
        <w:spacing w:line="276" w:lineRule="auto"/>
        <w:contextualSpacing/>
        <w:jc w:val="both"/>
      </w:pPr>
      <w:r>
        <w:t>9) rozpatrywanie wniosków i postulatów zgłoszonych przez członków Stowarzyszenia lub jego organy,</w:t>
      </w:r>
    </w:p>
    <w:p w14:paraId="199145F1" w14:textId="77777777" w:rsidR="00332FA0" w:rsidRDefault="00332FA0" w:rsidP="0048301D">
      <w:pPr>
        <w:spacing w:line="276" w:lineRule="auto"/>
        <w:contextualSpacing/>
        <w:jc w:val="both"/>
      </w:pPr>
      <w:r>
        <w:t xml:space="preserve">10) rozpatrywanie </w:t>
      </w:r>
      <w:proofErr w:type="spellStart"/>
      <w:r>
        <w:t>odwołań</w:t>
      </w:r>
      <w:proofErr w:type="spellEnd"/>
      <w:r>
        <w:t xml:space="preserve"> od uchwał Zarządu,</w:t>
      </w:r>
    </w:p>
    <w:p w14:paraId="08D5B7F6" w14:textId="77777777" w:rsidR="00332FA0" w:rsidRDefault="00332FA0" w:rsidP="0048301D">
      <w:pPr>
        <w:spacing w:line="276" w:lineRule="auto"/>
        <w:contextualSpacing/>
        <w:jc w:val="both"/>
      </w:pPr>
      <w:r>
        <w:t>11) podejmowanie uchwały o rozwiązaniu i likwidacji Stowarzyszenia, powołaniu likwidatorów Stowarzyszenia i przeznaczeniu jego majątku,</w:t>
      </w:r>
    </w:p>
    <w:p w14:paraId="1728BE25" w14:textId="77777777" w:rsidR="00332FA0" w:rsidRDefault="00332FA0" w:rsidP="0048301D">
      <w:pPr>
        <w:spacing w:line="276" w:lineRule="auto"/>
        <w:contextualSpacing/>
        <w:jc w:val="both"/>
      </w:pPr>
      <w:r>
        <w:t>12) podejmowanie uchwał w każdej sprawie wniesionej pod obrady przez Zarząd, Komisję Rewizyjną lub członków Stowarzyszenia, o ile nie są zastrzeżone do kompetencji innych organów Stowarzyszenia,</w:t>
      </w:r>
    </w:p>
    <w:p w14:paraId="0BCCC590" w14:textId="77777777" w:rsidR="00E9533A" w:rsidRDefault="00E9533A" w:rsidP="00E9533A">
      <w:pPr>
        <w:spacing w:line="276" w:lineRule="auto"/>
        <w:contextualSpacing/>
        <w:jc w:val="center"/>
        <w:rPr>
          <w:b/>
          <w:bCs/>
        </w:rPr>
      </w:pPr>
    </w:p>
    <w:p w14:paraId="2DDCDF4D" w14:textId="121D5EDB" w:rsidR="00332FA0" w:rsidRPr="00902EB7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902EB7">
        <w:rPr>
          <w:b/>
          <w:bCs/>
        </w:rPr>
        <w:t>§</w:t>
      </w:r>
      <w:r w:rsidR="00A97D1F" w:rsidRPr="00902EB7">
        <w:rPr>
          <w:b/>
          <w:bCs/>
        </w:rPr>
        <w:t>27</w:t>
      </w:r>
      <w:r w:rsidRPr="00902EB7">
        <w:rPr>
          <w:b/>
          <w:bCs/>
        </w:rPr>
        <w:t>.</w:t>
      </w:r>
    </w:p>
    <w:p w14:paraId="01A63AD5" w14:textId="77777777" w:rsidR="00332FA0" w:rsidRDefault="00332FA0" w:rsidP="0048301D">
      <w:pPr>
        <w:spacing w:line="276" w:lineRule="auto"/>
        <w:contextualSpacing/>
        <w:jc w:val="both"/>
      </w:pPr>
      <w:r>
        <w:t>1. Zarząd kieruje całą działalnością Stowarzyszenia i reprezentuje je na zewnątrz.</w:t>
      </w:r>
    </w:p>
    <w:p w14:paraId="6169730B" w14:textId="1E246D89" w:rsidR="00332FA0" w:rsidRDefault="00332FA0" w:rsidP="0048301D">
      <w:pPr>
        <w:spacing w:line="276" w:lineRule="auto"/>
        <w:contextualSpacing/>
        <w:jc w:val="both"/>
      </w:pPr>
      <w:r>
        <w:t xml:space="preserve">2. Zarząd składa się z co najmniej </w:t>
      </w:r>
      <w:r w:rsidR="00395039">
        <w:t>dwóch</w:t>
      </w:r>
      <w:r>
        <w:t xml:space="preserve"> osób. W skład zarządu obligatoryjnie wchodzi Prezes Zarządu, Wiceprezes</w:t>
      </w:r>
      <w:r w:rsidR="00395039">
        <w:t>.</w:t>
      </w:r>
    </w:p>
    <w:p w14:paraId="6ABD828E" w14:textId="77777777" w:rsidR="00E9533A" w:rsidRDefault="00E9533A" w:rsidP="0048301D">
      <w:pPr>
        <w:spacing w:line="276" w:lineRule="auto"/>
        <w:contextualSpacing/>
        <w:jc w:val="both"/>
        <w:rPr>
          <w:b/>
          <w:bCs/>
        </w:rPr>
      </w:pPr>
    </w:p>
    <w:p w14:paraId="3D168236" w14:textId="79E1E93B" w:rsidR="00332FA0" w:rsidRPr="00902EB7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902EB7">
        <w:rPr>
          <w:b/>
          <w:bCs/>
        </w:rPr>
        <w:t>§</w:t>
      </w:r>
      <w:r w:rsidR="00EB428A" w:rsidRPr="00902EB7">
        <w:rPr>
          <w:b/>
          <w:bCs/>
        </w:rPr>
        <w:t>28</w:t>
      </w:r>
      <w:r w:rsidRPr="00902EB7">
        <w:rPr>
          <w:b/>
          <w:bCs/>
        </w:rPr>
        <w:t>.</w:t>
      </w:r>
    </w:p>
    <w:p w14:paraId="1EE127CB" w14:textId="77777777" w:rsidR="00332FA0" w:rsidRDefault="00332FA0" w:rsidP="0048301D">
      <w:pPr>
        <w:spacing w:line="276" w:lineRule="auto"/>
        <w:contextualSpacing/>
        <w:jc w:val="both"/>
      </w:pPr>
      <w:r>
        <w:t>1. Posiedzenia Zarządu odbywają się w miarę potrzeb, nie rzadziej jednak niż raz na sześć miesięcy.</w:t>
      </w:r>
    </w:p>
    <w:p w14:paraId="72A715F8" w14:textId="77777777" w:rsidR="00332FA0" w:rsidRDefault="00332FA0" w:rsidP="0048301D">
      <w:pPr>
        <w:spacing w:line="276" w:lineRule="auto"/>
        <w:contextualSpacing/>
        <w:jc w:val="both"/>
      </w:pPr>
      <w:r>
        <w:t>2. Pracami Zarządu kieruje Prezes lub wskazana przez niego osoba będąca Członkiem Zarządu.</w:t>
      </w:r>
    </w:p>
    <w:p w14:paraId="3DFD2CF5" w14:textId="77777777" w:rsidR="00E9533A" w:rsidRDefault="00E9533A" w:rsidP="0048301D">
      <w:pPr>
        <w:spacing w:line="276" w:lineRule="auto"/>
        <w:contextualSpacing/>
        <w:jc w:val="both"/>
        <w:rPr>
          <w:b/>
          <w:bCs/>
        </w:rPr>
      </w:pPr>
    </w:p>
    <w:p w14:paraId="7946940A" w14:textId="034660D3" w:rsidR="00332FA0" w:rsidRPr="00902EB7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902EB7">
        <w:rPr>
          <w:b/>
          <w:bCs/>
        </w:rPr>
        <w:t>§</w:t>
      </w:r>
      <w:r w:rsidR="00B93D56" w:rsidRPr="00902EB7">
        <w:rPr>
          <w:b/>
          <w:bCs/>
        </w:rPr>
        <w:t>29</w:t>
      </w:r>
      <w:r w:rsidRPr="00902EB7">
        <w:rPr>
          <w:b/>
          <w:bCs/>
        </w:rPr>
        <w:t>.</w:t>
      </w:r>
    </w:p>
    <w:p w14:paraId="5624589F" w14:textId="77777777" w:rsidR="00332FA0" w:rsidRDefault="00332FA0" w:rsidP="0048301D">
      <w:pPr>
        <w:spacing w:line="276" w:lineRule="auto"/>
        <w:contextualSpacing/>
        <w:jc w:val="both"/>
      </w:pPr>
      <w:r>
        <w:t>Do kompetencji Zarządu należy:</w:t>
      </w:r>
    </w:p>
    <w:p w14:paraId="0CE7459B" w14:textId="77777777" w:rsidR="00332FA0" w:rsidRDefault="00332FA0" w:rsidP="0048301D">
      <w:pPr>
        <w:spacing w:line="276" w:lineRule="auto"/>
        <w:contextualSpacing/>
        <w:jc w:val="both"/>
      </w:pPr>
      <w:r>
        <w:t>1) reprezentowanie Stowarzyszenia na zewnątrz,</w:t>
      </w:r>
    </w:p>
    <w:p w14:paraId="28818475" w14:textId="77777777" w:rsidR="00332FA0" w:rsidRDefault="00332FA0" w:rsidP="0048301D">
      <w:pPr>
        <w:spacing w:line="276" w:lineRule="auto"/>
        <w:contextualSpacing/>
        <w:jc w:val="both"/>
      </w:pPr>
      <w:r>
        <w:t>2) prowadzenie bieżących spraw Stowarzyszenia,</w:t>
      </w:r>
    </w:p>
    <w:p w14:paraId="5EEB6A1D" w14:textId="77777777" w:rsidR="00332FA0" w:rsidRDefault="00332FA0" w:rsidP="0048301D">
      <w:pPr>
        <w:spacing w:line="276" w:lineRule="auto"/>
        <w:contextualSpacing/>
        <w:jc w:val="both"/>
      </w:pPr>
      <w:r>
        <w:t>3) realizacja celów Stowarzyszenia,</w:t>
      </w:r>
    </w:p>
    <w:p w14:paraId="6BD54AE4" w14:textId="77777777" w:rsidR="00332FA0" w:rsidRDefault="00332FA0" w:rsidP="0048301D">
      <w:pPr>
        <w:spacing w:line="276" w:lineRule="auto"/>
        <w:contextualSpacing/>
        <w:jc w:val="both"/>
      </w:pPr>
      <w:r>
        <w:t>4) wykonywanie uchwał Walnego Zebrania Członków,</w:t>
      </w:r>
    </w:p>
    <w:p w14:paraId="54105933" w14:textId="77777777" w:rsidR="00332FA0" w:rsidRDefault="00332FA0" w:rsidP="0048301D">
      <w:pPr>
        <w:spacing w:line="276" w:lineRule="auto"/>
        <w:contextualSpacing/>
        <w:jc w:val="both"/>
      </w:pPr>
      <w:r>
        <w:t>5) sporządzanie sprawozdań z działalności Stowarzyszenia oraz z wykonania budżetu Stowarzyszenia do przedłożenia Walnemu Zebraniu Członków,</w:t>
      </w:r>
    </w:p>
    <w:p w14:paraId="79356781" w14:textId="77777777" w:rsidR="00332FA0" w:rsidRDefault="00332FA0" w:rsidP="0048301D">
      <w:pPr>
        <w:spacing w:line="276" w:lineRule="auto"/>
        <w:contextualSpacing/>
        <w:jc w:val="both"/>
      </w:pPr>
      <w:r>
        <w:t>6) sporządzanie planów pracy i projektów budżetu Stowarzyszenia,</w:t>
      </w:r>
    </w:p>
    <w:p w14:paraId="2F8E0A27" w14:textId="77777777" w:rsidR="00332FA0" w:rsidRDefault="00332FA0" w:rsidP="0048301D">
      <w:pPr>
        <w:spacing w:line="276" w:lineRule="auto"/>
        <w:contextualSpacing/>
        <w:jc w:val="both"/>
      </w:pPr>
      <w:r>
        <w:t>7) sprawowanie zarządu nad majątkiem Stowarzyszenia,</w:t>
      </w:r>
    </w:p>
    <w:p w14:paraId="60A4887A" w14:textId="77777777" w:rsidR="00332FA0" w:rsidRDefault="00332FA0" w:rsidP="0048301D">
      <w:pPr>
        <w:spacing w:line="276" w:lineRule="auto"/>
        <w:contextualSpacing/>
        <w:jc w:val="both"/>
      </w:pPr>
      <w:r>
        <w:t>8) podejmowanie uchwał o nabywaniu, zbywaniu lub obciążaniu majątku Stowarzyszenia,</w:t>
      </w:r>
    </w:p>
    <w:p w14:paraId="663E95FA" w14:textId="77777777" w:rsidR="00332FA0" w:rsidRDefault="00332FA0" w:rsidP="0048301D">
      <w:pPr>
        <w:spacing w:line="276" w:lineRule="auto"/>
        <w:contextualSpacing/>
        <w:jc w:val="both"/>
      </w:pPr>
      <w:r>
        <w:t>9) zwoływanie Walnego Zebrania Członków,</w:t>
      </w:r>
    </w:p>
    <w:p w14:paraId="1F453A75" w14:textId="77777777" w:rsidR="00332FA0" w:rsidRDefault="00332FA0" w:rsidP="0048301D">
      <w:pPr>
        <w:spacing w:line="276" w:lineRule="auto"/>
        <w:contextualSpacing/>
        <w:jc w:val="both"/>
      </w:pPr>
      <w:r>
        <w:t>10) organizacja i prowadzenie działalności gospodarczej,</w:t>
      </w:r>
    </w:p>
    <w:p w14:paraId="65B13317" w14:textId="77777777" w:rsidR="00332FA0" w:rsidRDefault="00332FA0" w:rsidP="0048301D">
      <w:pPr>
        <w:spacing w:line="276" w:lineRule="auto"/>
        <w:contextualSpacing/>
        <w:jc w:val="both"/>
      </w:pPr>
      <w:r>
        <w:t>11) przyjmowanie i wykluczanie członków,</w:t>
      </w:r>
    </w:p>
    <w:p w14:paraId="13FBAC3C" w14:textId="77777777" w:rsidR="00332FA0" w:rsidRDefault="00332FA0" w:rsidP="0048301D">
      <w:pPr>
        <w:spacing w:line="276" w:lineRule="auto"/>
        <w:contextualSpacing/>
        <w:jc w:val="both"/>
      </w:pPr>
      <w:r>
        <w:t>12) ustalenie wzorów pieczęci, godła, flagi, etc.</w:t>
      </w:r>
    </w:p>
    <w:p w14:paraId="7DDD1C33" w14:textId="77777777" w:rsidR="00332FA0" w:rsidRDefault="00332FA0" w:rsidP="0048301D">
      <w:pPr>
        <w:spacing w:line="276" w:lineRule="auto"/>
        <w:contextualSpacing/>
        <w:jc w:val="both"/>
      </w:pPr>
      <w:r>
        <w:t>13) uchwalanie regulaminów wewnętrznych.</w:t>
      </w:r>
    </w:p>
    <w:p w14:paraId="4247D255" w14:textId="77777777" w:rsidR="00E9533A" w:rsidRDefault="00E9533A" w:rsidP="00E9533A">
      <w:pPr>
        <w:spacing w:line="276" w:lineRule="auto"/>
        <w:contextualSpacing/>
        <w:jc w:val="center"/>
        <w:rPr>
          <w:b/>
          <w:bCs/>
        </w:rPr>
      </w:pPr>
    </w:p>
    <w:p w14:paraId="76E2A0B2" w14:textId="34B29696" w:rsidR="00332FA0" w:rsidRPr="00902EB7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902EB7">
        <w:rPr>
          <w:b/>
          <w:bCs/>
        </w:rPr>
        <w:t>§3</w:t>
      </w:r>
      <w:r w:rsidR="00B93D56" w:rsidRPr="00902EB7">
        <w:rPr>
          <w:b/>
          <w:bCs/>
        </w:rPr>
        <w:t>0</w:t>
      </w:r>
      <w:r w:rsidRPr="00902EB7">
        <w:rPr>
          <w:b/>
          <w:bCs/>
        </w:rPr>
        <w:t>.</w:t>
      </w:r>
    </w:p>
    <w:p w14:paraId="608EBC17" w14:textId="77777777" w:rsidR="00332FA0" w:rsidRDefault="00332FA0" w:rsidP="0048301D">
      <w:pPr>
        <w:spacing w:line="276" w:lineRule="auto"/>
        <w:contextualSpacing/>
        <w:jc w:val="both"/>
      </w:pPr>
      <w:r>
        <w:t>Zarząd może powoływać pełnomocników do określonych zadań.</w:t>
      </w:r>
    </w:p>
    <w:p w14:paraId="7CEC729C" w14:textId="77777777" w:rsidR="00E9533A" w:rsidRDefault="00E9533A" w:rsidP="0048301D">
      <w:pPr>
        <w:spacing w:line="276" w:lineRule="auto"/>
        <w:contextualSpacing/>
        <w:jc w:val="both"/>
        <w:rPr>
          <w:b/>
          <w:bCs/>
        </w:rPr>
      </w:pPr>
    </w:p>
    <w:p w14:paraId="0FB73918" w14:textId="77777777" w:rsidR="00E9533A" w:rsidRDefault="00E9533A" w:rsidP="00E9533A">
      <w:pPr>
        <w:spacing w:line="276" w:lineRule="auto"/>
        <w:contextualSpacing/>
        <w:jc w:val="center"/>
        <w:rPr>
          <w:b/>
          <w:bCs/>
        </w:rPr>
      </w:pPr>
    </w:p>
    <w:p w14:paraId="01E4A28D" w14:textId="77777777" w:rsidR="00E9533A" w:rsidRDefault="00E9533A" w:rsidP="00E9533A">
      <w:pPr>
        <w:spacing w:line="276" w:lineRule="auto"/>
        <w:contextualSpacing/>
        <w:jc w:val="center"/>
        <w:rPr>
          <w:b/>
          <w:bCs/>
        </w:rPr>
      </w:pPr>
    </w:p>
    <w:p w14:paraId="54195A50" w14:textId="031619B3" w:rsidR="00332FA0" w:rsidRPr="00902EB7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902EB7">
        <w:rPr>
          <w:b/>
          <w:bCs/>
        </w:rPr>
        <w:t>§3</w:t>
      </w:r>
      <w:r w:rsidR="00D45198" w:rsidRPr="00902EB7">
        <w:rPr>
          <w:b/>
          <w:bCs/>
        </w:rPr>
        <w:t>1</w:t>
      </w:r>
      <w:r w:rsidRPr="00902EB7">
        <w:rPr>
          <w:b/>
          <w:bCs/>
        </w:rPr>
        <w:t>.</w:t>
      </w:r>
    </w:p>
    <w:p w14:paraId="09558BF4" w14:textId="77777777" w:rsidR="00332FA0" w:rsidRDefault="00332FA0" w:rsidP="0048301D">
      <w:pPr>
        <w:spacing w:line="276" w:lineRule="auto"/>
        <w:contextualSpacing/>
        <w:jc w:val="both"/>
      </w:pPr>
      <w:r>
        <w:lastRenderedPageBreak/>
        <w:t>Zarząd do prowadzenia spraw Stowarzyszenia może:</w:t>
      </w:r>
    </w:p>
    <w:p w14:paraId="7EAF925B" w14:textId="77777777" w:rsidR="00332FA0" w:rsidRDefault="00332FA0" w:rsidP="0048301D">
      <w:pPr>
        <w:spacing w:line="276" w:lineRule="auto"/>
        <w:contextualSpacing/>
        <w:jc w:val="both"/>
      </w:pPr>
      <w:r>
        <w:t>1) tworzyć biura,</w:t>
      </w:r>
    </w:p>
    <w:p w14:paraId="6EBBDC83" w14:textId="77777777" w:rsidR="00332FA0" w:rsidRDefault="00332FA0" w:rsidP="0048301D">
      <w:pPr>
        <w:spacing w:line="276" w:lineRule="auto"/>
        <w:contextualSpacing/>
        <w:jc w:val="both"/>
      </w:pPr>
      <w:r>
        <w:t>2) zatrudniać pracowników,</w:t>
      </w:r>
    </w:p>
    <w:p w14:paraId="1375E654" w14:textId="77777777" w:rsidR="00332FA0" w:rsidRDefault="00332FA0" w:rsidP="0048301D">
      <w:pPr>
        <w:spacing w:line="276" w:lineRule="auto"/>
        <w:contextualSpacing/>
        <w:jc w:val="both"/>
      </w:pPr>
      <w:r>
        <w:t>3) angażować osoby na podstawie umów cywilnoprawnych, stosownie do charakteru zawieranej umowy.</w:t>
      </w:r>
    </w:p>
    <w:p w14:paraId="213ADAE2" w14:textId="77777777" w:rsidR="00E9533A" w:rsidRDefault="00E9533A" w:rsidP="0048301D">
      <w:pPr>
        <w:spacing w:line="276" w:lineRule="auto"/>
        <w:contextualSpacing/>
        <w:jc w:val="both"/>
        <w:rPr>
          <w:b/>
          <w:bCs/>
        </w:rPr>
      </w:pPr>
    </w:p>
    <w:p w14:paraId="21C00FA0" w14:textId="3B3CA962" w:rsidR="00332FA0" w:rsidRPr="00902EB7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902EB7">
        <w:rPr>
          <w:b/>
          <w:bCs/>
        </w:rPr>
        <w:t>§3</w:t>
      </w:r>
      <w:r w:rsidR="00D45198" w:rsidRPr="00902EB7">
        <w:rPr>
          <w:b/>
          <w:bCs/>
        </w:rPr>
        <w:t>2</w:t>
      </w:r>
      <w:r w:rsidRPr="00902EB7">
        <w:rPr>
          <w:b/>
          <w:bCs/>
        </w:rPr>
        <w:t>.</w:t>
      </w:r>
    </w:p>
    <w:p w14:paraId="6A532872" w14:textId="77777777" w:rsidR="00332FA0" w:rsidRDefault="00332FA0" w:rsidP="0048301D">
      <w:pPr>
        <w:spacing w:line="276" w:lineRule="auto"/>
        <w:contextualSpacing/>
        <w:jc w:val="both"/>
      </w:pPr>
      <w:r>
        <w:t>1. Uprawnionym do reprezentowania Stowarzyszenia jest każdy członek Zarządu, z zastrzeżeniem ust. 2.</w:t>
      </w:r>
    </w:p>
    <w:p w14:paraId="1F485E85" w14:textId="71732654" w:rsidR="00332FA0" w:rsidRDefault="00332FA0" w:rsidP="0048301D">
      <w:pPr>
        <w:spacing w:line="276" w:lineRule="auto"/>
        <w:contextualSpacing/>
        <w:jc w:val="both"/>
      </w:pPr>
      <w:r>
        <w:t>2. Przy zaciąganiu zobowiązań majątkowych</w:t>
      </w:r>
      <w:r w:rsidR="00E9533A">
        <w:t xml:space="preserve">, </w:t>
      </w:r>
      <w:r>
        <w:t xml:space="preserve">których wartość przekracza 10.000,00 (dziesięć tysięcy) złotych </w:t>
      </w:r>
      <w:r w:rsidR="00E9533A">
        <w:t xml:space="preserve">lub </w:t>
      </w:r>
      <w:r>
        <w:t xml:space="preserve">do składania oświadczeń </w:t>
      </w:r>
      <w:r w:rsidRPr="00287728">
        <w:t xml:space="preserve">woli </w:t>
      </w:r>
      <w:r w:rsidR="00E9533A" w:rsidRPr="00287728">
        <w:t xml:space="preserve">prowadzących do powstania zobowiązań przekraczających tę kwotę, </w:t>
      </w:r>
      <w:r>
        <w:t>wymagane jest współdziałanie dwóch członków Zarządu.</w:t>
      </w:r>
    </w:p>
    <w:p w14:paraId="6E5CDA52" w14:textId="77777777" w:rsidR="00332FA0" w:rsidRDefault="00332FA0" w:rsidP="0048301D">
      <w:pPr>
        <w:spacing w:line="276" w:lineRule="auto"/>
        <w:contextualSpacing/>
        <w:jc w:val="both"/>
      </w:pPr>
      <w:r>
        <w:t>3. Przepisy ust. 1 i 2 stosuje się do udzielania pełnomocnictw przez Stowarzyszenie.</w:t>
      </w:r>
    </w:p>
    <w:p w14:paraId="2F26447D" w14:textId="77777777" w:rsidR="00E9533A" w:rsidRDefault="00E9533A" w:rsidP="0048301D">
      <w:pPr>
        <w:spacing w:line="276" w:lineRule="auto"/>
        <w:contextualSpacing/>
        <w:jc w:val="both"/>
        <w:rPr>
          <w:b/>
          <w:bCs/>
        </w:rPr>
      </w:pPr>
    </w:p>
    <w:p w14:paraId="09ECE0D2" w14:textId="69925DD3" w:rsidR="00332FA0" w:rsidRPr="00012489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012489">
        <w:rPr>
          <w:b/>
          <w:bCs/>
        </w:rPr>
        <w:t>§3</w:t>
      </w:r>
      <w:r w:rsidR="002C17B1" w:rsidRPr="00012489">
        <w:rPr>
          <w:b/>
          <w:bCs/>
        </w:rPr>
        <w:t>3</w:t>
      </w:r>
      <w:r w:rsidRPr="00012489">
        <w:rPr>
          <w:b/>
          <w:bCs/>
        </w:rPr>
        <w:t>.</w:t>
      </w:r>
    </w:p>
    <w:p w14:paraId="54E83064" w14:textId="77777777" w:rsidR="00332FA0" w:rsidRDefault="00332FA0" w:rsidP="0048301D">
      <w:pPr>
        <w:spacing w:line="276" w:lineRule="auto"/>
        <w:contextualSpacing/>
        <w:jc w:val="both"/>
      </w:pPr>
      <w:r>
        <w:t>1. Utrata mandatu członka Zarządu następuje na skutek upływu kadencji, rezygnacji lub odwołania.</w:t>
      </w:r>
    </w:p>
    <w:p w14:paraId="7E18D59D" w14:textId="77777777" w:rsidR="00332FA0" w:rsidRDefault="00332FA0" w:rsidP="0048301D">
      <w:pPr>
        <w:spacing w:line="276" w:lineRule="auto"/>
        <w:contextualSpacing/>
        <w:jc w:val="both"/>
      </w:pPr>
      <w:r>
        <w:t>2. Rezygnację członek Zarządu składa pisemnie Prezesowi Zarządu.</w:t>
      </w:r>
    </w:p>
    <w:p w14:paraId="3911D6AF" w14:textId="72AB305F" w:rsidR="00332FA0" w:rsidRDefault="001543C2" w:rsidP="0048301D">
      <w:pPr>
        <w:spacing w:line="276" w:lineRule="auto"/>
        <w:contextualSpacing/>
        <w:jc w:val="both"/>
      </w:pPr>
      <w:r>
        <w:t>3</w:t>
      </w:r>
      <w:r w:rsidR="00332FA0">
        <w:t>. Utratę mandatu członka Zarządu stwierdza Walne Zebranie Członków.</w:t>
      </w:r>
    </w:p>
    <w:p w14:paraId="6A823543" w14:textId="77777777" w:rsidR="00E9533A" w:rsidRDefault="00E9533A" w:rsidP="00E9533A">
      <w:pPr>
        <w:spacing w:line="276" w:lineRule="auto"/>
        <w:contextualSpacing/>
        <w:jc w:val="center"/>
        <w:rPr>
          <w:b/>
          <w:bCs/>
        </w:rPr>
      </w:pPr>
    </w:p>
    <w:p w14:paraId="671198D8" w14:textId="034789E8" w:rsidR="00332FA0" w:rsidRPr="006F356B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6F356B">
        <w:rPr>
          <w:b/>
          <w:bCs/>
        </w:rPr>
        <w:t>§3</w:t>
      </w:r>
      <w:r w:rsidR="00B924A1" w:rsidRPr="006F356B">
        <w:rPr>
          <w:b/>
          <w:bCs/>
        </w:rPr>
        <w:t>4</w:t>
      </w:r>
      <w:r w:rsidRPr="006F356B">
        <w:rPr>
          <w:b/>
          <w:bCs/>
        </w:rPr>
        <w:t>.</w:t>
      </w:r>
    </w:p>
    <w:p w14:paraId="0698AD70" w14:textId="77777777" w:rsidR="00332FA0" w:rsidRDefault="00332FA0" w:rsidP="0048301D">
      <w:pPr>
        <w:spacing w:line="276" w:lineRule="auto"/>
        <w:contextualSpacing/>
        <w:jc w:val="both"/>
      </w:pPr>
      <w:r>
        <w:t>1. Komisja Rewizyjna sprawuje kontrolę nad działalnością Stowarzyszenia.</w:t>
      </w:r>
    </w:p>
    <w:p w14:paraId="4FA72876" w14:textId="77777777" w:rsidR="00332FA0" w:rsidRDefault="00332FA0" w:rsidP="0048301D">
      <w:pPr>
        <w:spacing w:line="276" w:lineRule="auto"/>
        <w:contextualSpacing/>
        <w:jc w:val="both"/>
      </w:pPr>
      <w:r>
        <w:t>2. Komisja Rewizyjna przeprowadza kontrolę działalności Stowarzyszenia nie rzadziej niż raz w roku.</w:t>
      </w:r>
    </w:p>
    <w:p w14:paraId="491BB714" w14:textId="77777777" w:rsidR="00332FA0" w:rsidRDefault="00332FA0" w:rsidP="0048301D">
      <w:pPr>
        <w:spacing w:line="276" w:lineRule="auto"/>
        <w:contextualSpacing/>
        <w:jc w:val="both"/>
      </w:pPr>
      <w:r>
        <w:t>3. Kontrola, o której mowa w ust. 2 może być przeprowadzana przy pomocy osób trzecich, którym Komisja Rewizyjna powierzyła te działania, którymi bezpośrednio kieruje i za które w pełni odpowiada.</w:t>
      </w:r>
    </w:p>
    <w:p w14:paraId="322B075C" w14:textId="44331427" w:rsidR="00332FA0" w:rsidRDefault="00332FA0" w:rsidP="0048301D">
      <w:pPr>
        <w:spacing w:line="276" w:lineRule="auto"/>
        <w:contextualSpacing/>
        <w:jc w:val="both"/>
      </w:pPr>
      <w:r>
        <w:t xml:space="preserve">4. Komisja Rewizyjna składa się z Przewodniczącego oraz </w:t>
      </w:r>
      <w:r w:rsidR="00395039">
        <w:t>jednego członka</w:t>
      </w:r>
      <w:r>
        <w:t>.</w:t>
      </w:r>
    </w:p>
    <w:p w14:paraId="44D34116" w14:textId="77777777" w:rsidR="00332FA0" w:rsidRDefault="00332FA0" w:rsidP="0048301D">
      <w:pPr>
        <w:spacing w:line="276" w:lineRule="auto"/>
        <w:contextualSpacing/>
        <w:jc w:val="both"/>
      </w:pPr>
      <w:r>
        <w:t>5. Członkowie Komisji Rewizyjnej nie mogą być członkami Zarządu.</w:t>
      </w:r>
    </w:p>
    <w:p w14:paraId="0FB91F6A" w14:textId="77777777" w:rsidR="00E9533A" w:rsidRDefault="00E9533A" w:rsidP="0048301D">
      <w:pPr>
        <w:spacing w:line="276" w:lineRule="auto"/>
        <w:contextualSpacing/>
        <w:jc w:val="both"/>
        <w:rPr>
          <w:b/>
          <w:bCs/>
        </w:rPr>
      </w:pPr>
    </w:p>
    <w:p w14:paraId="55E7711A" w14:textId="282E3522" w:rsidR="00332FA0" w:rsidRPr="00012489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012489">
        <w:rPr>
          <w:b/>
          <w:bCs/>
        </w:rPr>
        <w:t>§</w:t>
      </w:r>
      <w:r w:rsidR="006265A4" w:rsidRPr="00012489">
        <w:rPr>
          <w:b/>
          <w:bCs/>
        </w:rPr>
        <w:t>35</w:t>
      </w:r>
      <w:r w:rsidRPr="00012489">
        <w:rPr>
          <w:b/>
          <w:bCs/>
        </w:rPr>
        <w:t>.</w:t>
      </w:r>
    </w:p>
    <w:p w14:paraId="0CF0DB17" w14:textId="77777777" w:rsidR="00332FA0" w:rsidRDefault="00332FA0" w:rsidP="0048301D">
      <w:pPr>
        <w:spacing w:line="276" w:lineRule="auto"/>
        <w:contextualSpacing/>
        <w:jc w:val="both"/>
      </w:pPr>
      <w:r>
        <w:t>Do kompetencji Komisji Rewizyjnej należy:</w:t>
      </w:r>
    </w:p>
    <w:p w14:paraId="37AEC5E5" w14:textId="77777777" w:rsidR="00332FA0" w:rsidRDefault="00332FA0" w:rsidP="0048301D">
      <w:pPr>
        <w:spacing w:line="276" w:lineRule="auto"/>
        <w:contextualSpacing/>
        <w:jc w:val="both"/>
      </w:pPr>
      <w:r>
        <w:t>1) kontrola działalności Stowarzyszenia ze szczególnym uwzględnieniem działalności gospodarczo-finansowej pod względem celowości, rzetelności i gospodarności oraz zgodności z uchwałami Walnego Zgromadzenia Członków,</w:t>
      </w:r>
    </w:p>
    <w:p w14:paraId="32F4F658" w14:textId="77777777" w:rsidR="00332FA0" w:rsidRDefault="00332FA0" w:rsidP="0048301D">
      <w:pPr>
        <w:spacing w:line="276" w:lineRule="auto"/>
        <w:contextualSpacing/>
        <w:jc w:val="both"/>
      </w:pPr>
      <w:r>
        <w:t>2) składanie wniosków z kontroli na Walnym Zgromadzeniu Członków,</w:t>
      </w:r>
    </w:p>
    <w:p w14:paraId="3335AC8D" w14:textId="77777777" w:rsidR="00332FA0" w:rsidRDefault="00332FA0" w:rsidP="0048301D">
      <w:pPr>
        <w:spacing w:line="276" w:lineRule="auto"/>
        <w:contextualSpacing/>
        <w:jc w:val="both"/>
      </w:pPr>
      <w:r>
        <w:t>3) prawo żądania zwołania Walnego Zebrania Członków oraz zebrania Zarządu,</w:t>
      </w:r>
    </w:p>
    <w:p w14:paraId="278D97BB" w14:textId="77777777" w:rsidR="00332FA0" w:rsidRDefault="00332FA0" w:rsidP="0048301D">
      <w:pPr>
        <w:spacing w:line="276" w:lineRule="auto"/>
        <w:contextualSpacing/>
        <w:jc w:val="both"/>
      </w:pPr>
      <w:r>
        <w:t>4) składanie wniosków o udzielenie Zarządowi absolutorium,</w:t>
      </w:r>
    </w:p>
    <w:p w14:paraId="4956D484" w14:textId="77777777" w:rsidR="00332FA0" w:rsidRDefault="00332FA0" w:rsidP="0048301D">
      <w:pPr>
        <w:spacing w:line="276" w:lineRule="auto"/>
        <w:contextualSpacing/>
        <w:jc w:val="both"/>
      </w:pPr>
      <w:r>
        <w:t>5) składanie sprawozdań ze swojej działalności na Walnym Zebraniu Członków.</w:t>
      </w:r>
    </w:p>
    <w:p w14:paraId="56FAB836" w14:textId="77777777" w:rsidR="00E9533A" w:rsidRDefault="00E9533A" w:rsidP="0048301D">
      <w:pPr>
        <w:spacing w:line="276" w:lineRule="auto"/>
        <w:contextualSpacing/>
        <w:jc w:val="both"/>
        <w:rPr>
          <w:b/>
          <w:bCs/>
        </w:rPr>
      </w:pPr>
    </w:p>
    <w:p w14:paraId="2A03A9C4" w14:textId="4BF6D29D" w:rsidR="00332FA0" w:rsidRPr="00012489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012489">
        <w:rPr>
          <w:b/>
          <w:bCs/>
        </w:rPr>
        <w:t>§</w:t>
      </w:r>
      <w:r w:rsidR="00274335" w:rsidRPr="00012489">
        <w:rPr>
          <w:b/>
          <w:bCs/>
        </w:rPr>
        <w:t>36</w:t>
      </w:r>
      <w:r w:rsidRPr="00012489">
        <w:rPr>
          <w:b/>
          <w:bCs/>
        </w:rPr>
        <w:t>.</w:t>
      </w:r>
    </w:p>
    <w:p w14:paraId="007257DE" w14:textId="0A487EA4" w:rsidR="00332FA0" w:rsidRDefault="00332FA0" w:rsidP="0048301D">
      <w:pPr>
        <w:spacing w:line="276" w:lineRule="auto"/>
        <w:contextualSpacing/>
        <w:jc w:val="both"/>
      </w:pPr>
      <w:r>
        <w:t>Do utraty mandatu członka Komisji Rewizyjnej stosuje się odpowiednio §</w:t>
      </w:r>
      <w:r w:rsidR="006265A4">
        <w:t>33</w:t>
      </w:r>
      <w:r>
        <w:t>.</w:t>
      </w:r>
    </w:p>
    <w:p w14:paraId="3AE1B74A" w14:textId="77777777" w:rsidR="00E9533A" w:rsidRDefault="00E9533A" w:rsidP="0048301D">
      <w:pPr>
        <w:spacing w:line="276" w:lineRule="auto"/>
        <w:contextualSpacing/>
        <w:jc w:val="both"/>
        <w:rPr>
          <w:b/>
          <w:bCs/>
        </w:rPr>
      </w:pPr>
    </w:p>
    <w:p w14:paraId="09BE46B2" w14:textId="6B79CE06" w:rsidR="004F0264" w:rsidRPr="00F063F0" w:rsidRDefault="00332FA0" w:rsidP="00E9533A">
      <w:pPr>
        <w:spacing w:line="276" w:lineRule="auto"/>
        <w:contextualSpacing/>
        <w:jc w:val="center"/>
        <w:rPr>
          <w:b/>
          <w:bCs/>
        </w:rPr>
      </w:pPr>
      <w:r w:rsidRPr="00F063F0">
        <w:rPr>
          <w:b/>
          <w:bCs/>
        </w:rPr>
        <w:t>§</w:t>
      </w:r>
      <w:r w:rsidR="004F0264" w:rsidRPr="00F063F0">
        <w:rPr>
          <w:b/>
          <w:bCs/>
        </w:rPr>
        <w:t>37</w:t>
      </w:r>
      <w:r w:rsidRPr="00F063F0">
        <w:rPr>
          <w:b/>
          <w:bCs/>
        </w:rPr>
        <w:t>.</w:t>
      </w:r>
    </w:p>
    <w:p w14:paraId="15FF59D0" w14:textId="60CA9742" w:rsidR="00181D6B" w:rsidRDefault="00332FA0" w:rsidP="0048301D">
      <w:pPr>
        <w:spacing w:line="276" w:lineRule="auto"/>
        <w:contextualSpacing/>
        <w:jc w:val="both"/>
      </w:pPr>
      <w:r w:rsidRPr="000867F5">
        <w:t xml:space="preserve">W razie, gdy skład organów Stowarzyszenia </w:t>
      </w:r>
      <w:r w:rsidR="00192C94" w:rsidRPr="000867F5">
        <w:t xml:space="preserve">innych niż Zarząd </w:t>
      </w:r>
      <w:r w:rsidRPr="000867F5">
        <w:t>ulegnie zmniejszeniu w czasie trwania ich kadencji, Zarząd</w:t>
      </w:r>
      <w:r w:rsidR="00192C94" w:rsidRPr="000867F5">
        <w:t xml:space="preserve"> powoła dodatkowe osoby w celu uzupełnienia składu danego organu</w:t>
      </w:r>
      <w:r w:rsidRPr="000867F5">
        <w:t xml:space="preserve">. </w:t>
      </w:r>
      <w:r>
        <w:t>W tym trybie można powołać nie więcej niż połowę składu każdego organu w każdej kadencji.</w:t>
      </w:r>
    </w:p>
    <w:p w14:paraId="5558DCC0" w14:textId="77777777" w:rsidR="004F0264" w:rsidRDefault="004F0264" w:rsidP="00192C94">
      <w:pPr>
        <w:spacing w:line="276" w:lineRule="auto"/>
        <w:contextualSpacing/>
        <w:jc w:val="center"/>
      </w:pPr>
    </w:p>
    <w:p w14:paraId="709F3812" w14:textId="77777777" w:rsidR="00192C94" w:rsidRDefault="00192C94" w:rsidP="00192C94">
      <w:pPr>
        <w:spacing w:line="276" w:lineRule="auto"/>
        <w:contextualSpacing/>
        <w:jc w:val="center"/>
      </w:pPr>
    </w:p>
    <w:p w14:paraId="05171330" w14:textId="77777777" w:rsidR="00192C94" w:rsidRDefault="00192C94" w:rsidP="00192C94">
      <w:pPr>
        <w:spacing w:line="276" w:lineRule="auto"/>
        <w:contextualSpacing/>
        <w:jc w:val="center"/>
      </w:pPr>
    </w:p>
    <w:p w14:paraId="18305B29" w14:textId="77777777" w:rsidR="00192C94" w:rsidRDefault="00192C94" w:rsidP="00192C94">
      <w:pPr>
        <w:spacing w:line="276" w:lineRule="auto"/>
        <w:contextualSpacing/>
        <w:jc w:val="center"/>
      </w:pPr>
    </w:p>
    <w:p w14:paraId="54074F39" w14:textId="77777777" w:rsidR="00192C94" w:rsidRDefault="00192C94" w:rsidP="00192C94">
      <w:pPr>
        <w:spacing w:line="276" w:lineRule="auto"/>
        <w:contextualSpacing/>
        <w:jc w:val="center"/>
      </w:pPr>
    </w:p>
    <w:p w14:paraId="72EE1811" w14:textId="77777777" w:rsidR="00192C94" w:rsidRDefault="00192C94" w:rsidP="00192C94">
      <w:pPr>
        <w:spacing w:line="276" w:lineRule="auto"/>
        <w:contextualSpacing/>
        <w:jc w:val="center"/>
      </w:pPr>
    </w:p>
    <w:p w14:paraId="18959C38" w14:textId="593EE133" w:rsidR="004F0264" w:rsidRPr="00F063F0" w:rsidRDefault="004F0264" w:rsidP="00192C94">
      <w:pPr>
        <w:spacing w:line="276" w:lineRule="auto"/>
        <w:contextualSpacing/>
        <w:jc w:val="center"/>
        <w:rPr>
          <w:b/>
          <w:bCs/>
        </w:rPr>
      </w:pPr>
      <w:r w:rsidRPr="00F063F0">
        <w:rPr>
          <w:b/>
          <w:bCs/>
        </w:rPr>
        <w:t xml:space="preserve">Rozdział </w:t>
      </w:r>
      <w:r w:rsidR="00077F03" w:rsidRPr="00F063F0">
        <w:rPr>
          <w:b/>
          <w:bCs/>
        </w:rPr>
        <w:t>5</w:t>
      </w:r>
    </w:p>
    <w:p w14:paraId="50148140" w14:textId="77777777" w:rsidR="005D7BCD" w:rsidRDefault="005D7BCD" w:rsidP="00192C94">
      <w:pPr>
        <w:spacing w:line="276" w:lineRule="auto"/>
        <w:contextualSpacing/>
        <w:jc w:val="center"/>
        <w:rPr>
          <w:b/>
          <w:bCs/>
        </w:rPr>
      </w:pPr>
      <w:r w:rsidRPr="00F063F0">
        <w:rPr>
          <w:b/>
          <w:bCs/>
        </w:rPr>
        <w:t>Majątek i fundusze</w:t>
      </w:r>
    </w:p>
    <w:p w14:paraId="212C838E" w14:textId="77777777" w:rsidR="000D76E1" w:rsidRPr="00F063F0" w:rsidRDefault="000D76E1" w:rsidP="0048301D">
      <w:pPr>
        <w:spacing w:line="276" w:lineRule="auto"/>
        <w:contextualSpacing/>
        <w:jc w:val="both"/>
        <w:rPr>
          <w:b/>
          <w:bCs/>
        </w:rPr>
      </w:pPr>
    </w:p>
    <w:p w14:paraId="0976187B" w14:textId="2077465B" w:rsidR="005D7BCD" w:rsidRPr="00F063F0" w:rsidRDefault="005D7BCD" w:rsidP="00192C94">
      <w:pPr>
        <w:spacing w:line="276" w:lineRule="auto"/>
        <w:contextualSpacing/>
        <w:jc w:val="center"/>
        <w:rPr>
          <w:b/>
          <w:bCs/>
        </w:rPr>
      </w:pPr>
      <w:r w:rsidRPr="00F063F0">
        <w:rPr>
          <w:b/>
          <w:bCs/>
        </w:rPr>
        <w:t>§38.</w:t>
      </w:r>
    </w:p>
    <w:p w14:paraId="18247C7C" w14:textId="77777777" w:rsidR="005D7BCD" w:rsidRDefault="005D7BCD" w:rsidP="0048301D">
      <w:pPr>
        <w:spacing w:line="276" w:lineRule="auto"/>
        <w:contextualSpacing/>
        <w:jc w:val="both"/>
      </w:pPr>
      <w:r>
        <w:t>Majątek Stowarzyszenia powstaje z:</w:t>
      </w:r>
    </w:p>
    <w:p w14:paraId="056D472E" w14:textId="77777777" w:rsidR="005D7BCD" w:rsidRDefault="005D7BCD" w:rsidP="0048301D">
      <w:pPr>
        <w:spacing w:line="276" w:lineRule="auto"/>
        <w:contextualSpacing/>
        <w:jc w:val="both"/>
      </w:pPr>
      <w:r>
        <w:t>1) składek członkowskich,</w:t>
      </w:r>
    </w:p>
    <w:p w14:paraId="41A6C95F" w14:textId="77777777" w:rsidR="005D7BCD" w:rsidRDefault="005D7BCD" w:rsidP="0048301D">
      <w:pPr>
        <w:spacing w:line="276" w:lineRule="auto"/>
        <w:contextualSpacing/>
        <w:jc w:val="both"/>
      </w:pPr>
      <w:r>
        <w:t>2) darowizn, spadków, zapisów, dochodów z własnej działalności statutowej,</w:t>
      </w:r>
    </w:p>
    <w:p w14:paraId="1C9FB39D" w14:textId="54FF4803" w:rsidR="005D7BCD" w:rsidRDefault="005D7BCD" w:rsidP="0048301D">
      <w:pPr>
        <w:spacing w:line="276" w:lineRule="auto"/>
        <w:contextualSpacing/>
        <w:jc w:val="both"/>
      </w:pPr>
      <w:r>
        <w:t>3) dochodów z nieruchomości i ruchomości będących własnością</w:t>
      </w:r>
      <w:r w:rsidR="00192C94">
        <w:t xml:space="preserve"> Stowarzyszenia lub co do których Stowarzyszenie posiada inny tytuł prawny</w:t>
      </w:r>
      <w:r>
        <w:t xml:space="preserve"> ,</w:t>
      </w:r>
    </w:p>
    <w:p w14:paraId="481C317B" w14:textId="77777777" w:rsidR="005D7BCD" w:rsidRDefault="005D7BCD" w:rsidP="0048301D">
      <w:pPr>
        <w:spacing w:line="276" w:lineRule="auto"/>
        <w:contextualSpacing/>
        <w:jc w:val="both"/>
      </w:pPr>
      <w:r>
        <w:t>4) dotacji, subwencji, środków publicznych, grantów,</w:t>
      </w:r>
    </w:p>
    <w:p w14:paraId="19EA6B6B" w14:textId="77777777" w:rsidR="005D7BCD" w:rsidRDefault="005D7BCD" w:rsidP="0048301D">
      <w:pPr>
        <w:spacing w:line="276" w:lineRule="auto"/>
        <w:contextualSpacing/>
        <w:jc w:val="both"/>
      </w:pPr>
      <w:r>
        <w:t>5) ofiarności publicznej, w tym zbiórek publicznych,</w:t>
      </w:r>
    </w:p>
    <w:p w14:paraId="7C08C2C1" w14:textId="77777777" w:rsidR="005D7BCD" w:rsidRDefault="005D7BCD" w:rsidP="0048301D">
      <w:pPr>
        <w:spacing w:line="276" w:lineRule="auto"/>
        <w:contextualSpacing/>
        <w:jc w:val="both"/>
      </w:pPr>
      <w:r>
        <w:t>6) dochodów z imprez, konkursów, licytacji, przetargów,</w:t>
      </w:r>
    </w:p>
    <w:p w14:paraId="481A5E55" w14:textId="56DBA3ED" w:rsidR="005D7BCD" w:rsidRDefault="005D7BCD" w:rsidP="0048301D">
      <w:pPr>
        <w:spacing w:line="276" w:lineRule="auto"/>
        <w:contextualSpacing/>
        <w:jc w:val="both"/>
      </w:pPr>
      <w:r>
        <w:t xml:space="preserve">7) nawiązek </w:t>
      </w:r>
      <w:r w:rsidR="00192C94" w:rsidRPr="000867F5">
        <w:t xml:space="preserve">i odszkodowań </w:t>
      </w:r>
      <w:r>
        <w:t>przyznawanych przez właściwy organ,</w:t>
      </w:r>
    </w:p>
    <w:p w14:paraId="7445025C" w14:textId="77777777" w:rsidR="005D7BCD" w:rsidRDefault="005D7BCD" w:rsidP="0048301D">
      <w:pPr>
        <w:spacing w:line="276" w:lineRule="auto"/>
        <w:contextualSpacing/>
        <w:jc w:val="both"/>
      </w:pPr>
      <w:r>
        <w:t>8) dochodów z kapitału,</w:t>
      </w:r>
    </w:p>
    <w:p w14:paraId="274A6F4A" w14:textId="77777777" w:rsidR="005D7BCD" w:rsidRDefault="005D7BCD" w:rsidP="0048301D">
      <w:pPr>
        <w:spacing w:line="276" w:lineRule="auto"/>
        <w:contextualSpacing/>
        <w:jc w:val="both"/>
      </w:pPr>
      <w:r>
        <w:t>9) dochodów z działalności gospodarczej,</w:t>
      </w:r>
    </w:p>
    <w:p w14:paraId="1BE52427" w14:textId="77777777" w:rsidR="005D7BCD" w:rsidRDefault="005D7BCD" w:rsidP="0048301D">
      <w:pPr>
        <w:spacing w:line="276" w:lineRule="auto"/>
        <w:contextualSpacing/>
        <w:jc w:val="both"/>
      </w:pPr>
      <w:r>
        <w:t>10) środków przekazanych z 1% podatku dochodowego od osób fizycznych.</w:t>
      </w:r>
    </w:p>
    <w:p w14:paraId="21048210" w14:textId="77777777" w:rsidR="00192C94" w:rsidRDefault="00192C94" w:rsidP="00192C94">
      <w:pPr>
        <w:spacing w:line="276" w:lineRule="auto"/>
        <w:contextualSpacing/>
        <w:jc w:val="center"/>
        <w:rPr>
          <w:b/>
          <w:bCs/>
        </w:rPr>
      </w:pPr>
    </w:p>
    <w:p w14:paraId="22A1F05A" w14:textId="6998ABD2" w:rsidR="005D7BCD" w:rsidRPr="00EE3BE6" w:rsidRDefault="005D7BCD" w:rsidP="00192C94">
      <w:pPr>
        <w:spacing w:line="276" w:lineRule="auto"/>
        <w:contextualSpacing/>
        <w:jc w:val="center"/>
        <w:rPr>
          <w:b/>
          <w:bCs/>
        </w:rPr>
      </w:pPr>
      <w:r w:rsidRPr="00EE3BE6">
        <w:rPr>
          <w:b/>
          <w:bCs/>
        </w:rPr>
        <w:t>§</w:t>
      </w:r>
      <w:r w:rsidR="003D0638" w:rsidRPr="00EE3BE6">
        <w:rPr>
          <w:b/>
          <w:bCs/>
        </w:rPr>
        <w:t>39</w:t>
      </w:r>
      <w:r w:rsidRPr="00EE3BE6">
        <w:rPr>
          <w:b/>
          <w:bCs/>
        </w:rPr>
        <w:t>.</w:t>
      </w:r>
    </w:p>
    <w:p w14:paraId="2AF19146" w14:textId="77777777" w:rsidR="005D7BCD" w:rsidRDefault="005D7BCD" w:rsidP="0048301D">
      <w:pPr>
        <w:spacing w:line="276" w:lineRule="auto"/>
        <w:contextualSpacing/>
        <w:jc w:val="both"/>
      </w:pPr>
      <w:r>
        <w:t>1. Środki pieniężne mogą być przechowywane</w:t>
      </w:r>
    </w:p>
    <w:p w14:paraId="235414DE" w14:textId="77777777" w:rsidR="005D7BCD" w:rsidRDefault="005D7BCD" w:rsidP="0048301D">
      <w:pPr>
        <w:spacing w:line="276" w:lineRule="auto"/>
        <w:contextualSpacing/>
        <w:jc w:val="both"/>
      </w:pPr>
      <w:r>
        <w:t>1) na rachunkach bankowych Stowarzyszenia,</w:t>
      </w:r>
    </w:p>
    <w:p w14:paraId="0CDD40F3" w14:textId="77777777" w:rsidR="005D7BCD" w:rsidRDefault="005D7BCD" w:rsidP="0048301D">
      <w:pPr>
        <w:spacing w:line="276" w:lineRule="auto"/>
        <w:contextualSpacing/>
        <w:jc w:val="both"/>
      </w:pPr>
      <w:r>
        <w:t>2) na rachunkach inwestycyjnych i w formie innych instrumentów finansowych,</w:t>
      </w:r>
    </w:p>
    <w:p w14:paraId="7B03E73A" w14:textId="77777777" w:rsidR="005D7BCD" w:rsidRDefault="005D7BCD" w:rsidP="0048301D">
      <w:pPr>
        <w:spacing w:line="276" w:lineRule="auto"/>
        <w:contextualSpacing/>
        <w:jc w:val="both"/>
      </w:pPr>
      <w:r>
        <w:t>3) w gotówce w kasie Stowarzyszenia.</w:t>
      </w:r>
    </w:p>
    <w:p w14:paraId="799249EB" w14:textId="732AB5B5" w:rsidR="005D7BCD" w:rsidRDefault="005D7BCD" w:rsidP="0048301D">
      <w:pPr>
        <w:spacing w:line="276" w:lineRule="auto"/>
        <w:contextualSpacing/>
        <w:jc w:val="both"/>
      </w:pPr>
      <w:r>
        <w:t>2. Dochody pochodzące z darowizn, spadków, zapisów oraz subwencji mogą być użyte do realizacji celów Stowarzyszenia</w:t>
      </w:r>
      <w:r w:rsidR="000867F5">
        <w:t>.</w:t>
      </w:r>
    </w:p>
    <w:p w14:paraId="0B35ABBF" w14:textId="77777777" w:rsidR="005D7BCD" w:rsidRDefault="005D7BCD" w:rsidP="0048301D">
      <w:pPr>
        <w:spacing w:line="276" w:lineRule="auto"/>
        <w:contextualSpacing/>
        <w:jc w:val="both"/>
      </w:pPr>
      <w:r>
        <w:t>3. Cały osiągnięty przez Stowarzyszenie dochód będzie przeznaczany na jego cele statutowe.</w:t>
      </w:r>
    </w:p>
    <w:p w14:paraId="7633527E" w14:textId="77777777" w:rsidR="00192C94" w:rsidRDefault="00192C94" w:rsidP="0048301D">
      <w:pPr>
        <w:spacing w:line="276" w:lineRule="auto"/>
        <w:contextualSpacing/>
        <w:jc w:val="both"/>
        <w:rPr>
          <w:b/>
          <w:bCs/>
        </w:rPr>
      </w:pPr>
    </w:p>
    <w:p w14:paraId="1D5FF5B8" w14:textId="5545EA1E" w:rsidR="005D7BCD" w:rsidRPr="00EE3BE6" w:rsidRDefault="005D7BCD" w:rsidP="00192C94">
      <w:pPr>
        <w:spacing w:line="276" w:lineRule="auto"/>
        <w:contextualSpacing/>
        <w:jc w:val="center"/>
        <w:rPr>
          <w:b/>
          <w:bCs/>
        </w:rPr>
      </w:pPr>
      <w:r w:rsidRPr="00EE3BE6">
        <w:rPr>
          <w:b/>
          <w:bCs/>
        </w:rPr>
        <w:t>§</w:t>
      </w:r>
      <w:r w:rsidR="00032B25" w:rsidRPr="00EE3BE6">
        <w:rPr>
          <w:b/>
          <w:bCs/>
        </w:rPr>
        <w:t>40</w:t>
      </w:r>
      <w:r w:rsidRPr="00EE3BE6">
        <w:rPr>
          <w:b/>
          <w:bCs/>
        </w:rPr>
        <w:t>.</w:t>
      </w:r>
    </w:p>
    <w:p w14:paraId="262EA846" w14:textId="77777777" w:rsidR="005D7BCD" w:rsidRDefault="005D7BCD" w:rsidP="0048301D">
      <w:pPr>
        <w:spacing w:line="276" w:lineRule="auto"/>
        <w:contextualSpacing/>
        <w:jc w:val="both"/>
      </w:pPr>
      <w:r>
        <w:t>Stowarzyszenie nie może:</w:t>
      </w:r>
    </w:p>
    <w:p w14:paraId="2B3A4D5D" w14:textId="77777777" w:rsidR="005D7BCD" w:rsidRDefault="005D7BCD" w:rsidP="0048301D">
      <w:pPr>
        <w:spacing w:line="276" w:lineRule="auto"/>
        <w:contextualSpacing/>
        <w:jc w:val="both"/>
      </w:pPr>
      <w:r>
        <w:t>1) udzielać pożyczek lub zabezpieczać zobowiązań majątkiem Stowarzyszenia w stosunku do jego członków, członków jego organów lub pracowników oraz osób, z którymi członkowie, członkowie organów oraz pracownicy pozostają w związku małżeńskim, we wspólnym pożyciu albo w stosunku pokrewieństwa lub powinowactwa w linii prostej, pokrewieństwa lub powinowactwa w linii bocznej do drugiego stopnia albo są związani z tytułu przysposobienia, opieki lub kurateli zwanych dalej „Osobami bliskimi”,</w:t>
      </w:r>
    </w:p>
    <w:p w14:paraId="5BDC8B3A" w14:textId="77777777" w:rsidR="005D7BCD" w:rsidRDefault="005D7BCD" w:rsidP="0048301D">
      <w:pPr>
        <w:spacing w:line="276" w:lineRule="auto"/>
        <w:contextualSpacing/>
        <w:jc w:val="both"/>
      </w:pPr>
      <w:r>
        <w:t>2) przekazywać majątku Stowarzyszenia na rzecz członków Stowarzyszenia, członków jego organów lub pracowników oraz ich Osób bliskich, na zasadach innych niż w stosunku do osób trzecich, w szczególności jeżeli przekazanie to następuje bezpłatnie lub na preferencyjnych warunkach,</w:t>
      </w:r>
    </w:p>
    <w:p w14:paraId="4F26E035" w14:textId="77777777" w:rsidR="005D7BCD" w:rsidRDefault="005D7BCD" w:rsidP="0048301D">
      <w:pPr>
        <w:spacing w:line="276" w:lineRule="auto"/>
        <w:contextualSpacing/>
        <w:jc w:val="both"/>
      </w:pPr>
      <w:r>
        <w:t>3) wykorzystywać majątku Stowarzyszenia na rzecz jego członków, członków jego organów lub pracowników oraz ich Osób bliskich, na zasadach innych niż w stosunku do osób trzecich chyba, że to wykorzystanie wynika bezpośrednio ze statutowego celu Stowarzyszenia,</w:t>
      </w:r>
    </w:p>
    <w:p w14:paraId="0374A910" w14:textId="77777777" w:rsidR="005D7BCD" w:rsidRDefault="005D7BCD" w:rsidP="0048301D">
      <w:pPr>
        <w:spacing w:line="276" w:lineRule="auto"/>
        <w:contextualSpacing/>
        <w:jc w:val="both"/>
      </w:pPr>
      <w:r>
        <w:t>4) nabywać towarów lub usług od podmiotów, w których uczestniczą członkowie Stowarzyszenia, członkowie jego organów lub pracownicy oraz ich Osoby bliskie, na zasadach innych niż w stosunku do osób trzecich lub po cenach wyższych niż rynkowe.</w:t>
      </w:r>
    </w:p>
    <w:p w14:paraId="545F01DA" w14:textId="77777777" w:rsidR="00192C94" w:rsidRDefault="00192C94" w:rsidP="00192C94">
      <w:pPr>
        <w:spacing w:line="276" w:lineRule="auto"/>
        <w:contextualSpacing/>
        <w:jc w:val="center"/>
        <w:rPr>
          <w:b/>
          <w:bCs/>
        </w:rPr>
      </w:pPr>
      <w:bookmarkStart w:id="0" w:name="_Hlk150247169"/>
    </w:p>
    <w:p w14:paraId="03D18921" w14:textId="617EB127" w:rsidR="008226F5" w:rsidRPr="00EE3BE6" w:rsidRDefault="008226F5" w:rsidP="00192C94">
      <w:pPr>
        <w:spacing w:line="276" w:lineRule="auto"/>
        <w:contextualSpacing/>
        <w:jc w:val="center"/>
        <w:rPr>
          <w:b/>
          <w:bCs/>
        </w:rPr>
      </w:pPr>
      <w:r w:rsidRPr="00EE3BE6">
        <w:rPr>
          <w:b/>
          <w:bCs/>
        </w:rPr>
        <w:t xml:space="preserve">§ </w:t>
      </w:r>
      <w:r w:rsidR="008400F4" w:rsidRPr="00EE3BE6">
        <w:rPr>
          <w:b/>
          <w:bCs/>
        </w:rPr>
        <w:t>41</w:t>
      </w:r>
    </w:p>
    <w:bookmarkEnd w:id="0"/>
    <w:p w14:paraId="18866DFD" w14:textId="77777777" w:rsidR="008226F5" w:rsidRDefault="008226F5" w:rsidP="0048301D">
      <w:pPr>
        <w:spacing w:line="276" w:lineRule="auto"/>
        <w:contextualSpacing/>
        <w:jc w:val="both"/>
      </w:pPr>
      <w:r>
        <w:t>Działalność gospodarcza</w:t>
      </w:r>
    </w:p>
    <w:p w14:paraId="54AE702B" w14:textId="11E9A85B" w:rsidR="008226F5" w:rsidRDefault="008226F5" w:rsidP="0048301D">
      <w:pPr>
        <w:spacing w:line="276" w:lineRule="auto"/>
        <w:contextualSpacing/>
        <w:jc w:val="both"/>
      </w:pPr>
      <w:r>
        <w:t>1. Stowarzyszenie może prowadzić działalność odpłatną i działalność gospodarczą na ogólnych</w:t>
      </w:r>
      <w:r w:rsidR="003E501B">
        <w:t xml:space="preserve"> </w:t>
      </w:r>
      <w:r>
        <w:t>zasadach, określonych w odrębnych przepisach.</w:t>
      </w:r>
    </w:p>
    <w:p w14:paraId="24CEA532" w14:textId="7CA5BE56" w:rsidR="008226F5" w:rsidRDefault="008226F5" w:rsidP="0048301D">
      <w:pPr>
        <w:spacing w:line="276" w:lineRule="auto"/>
        <w:contextualSpacing/>
        <w:jc w:val="both"/>
      </w:pPr>
      <w:r>
        <w:t>2. Stowarzyszenie może prowadzić działalność gospodarczą wyłącznie w rozmiarach służących</w:t>
      </w:r>
      <w:r w:rsidR="003E501B">
        <w:t xml:space="preserve"> </w:t>
      </w:r>
      <w:r>
        <w:t>realizacji celów statutowych.</w:t>
      </w:r>
    </w:p>
    <w:p w14:paraId="65BE1587" w14:textId="4174EC5D" w:rsidR="009261A4" w:rsidRDefault="008226F5" w:rsidP="0048301D">
      <w:pPr>
        <w:spacing w:line="276" w:lineRule="auto"/>
        <w:contextualSpacing/>
        <w:jc w:val="both"/>
      </w:pPr>
      <w:r>
        <w:t>3. Decyzję o podjęciu i rodzaju działalności gospodarczej podejmuje w drodze uchwały Zarząd</w:t>
      </w:r>
      <w:r w:rsidR="001A5B32">
        <w:t xml:space="preserve"> </w:t>
      </w:r>
      <w:r>
        <w:t>Stowarzyszenia.</w:t>
      </w:r>
    </w:p>
    <w:p w14:paraId="1703BCA5" w14:textId="77777777" w:rsidR="008349AE" w:rsidRDefault="008349AE" w:rsidP="0048301D">
      <w:pPr>
        <w:spacing w:line="276" w:lineRule="auto"/>
        <w:contextualSpacing/>
        <w:jc w:val="both"/>
      </w:pPr>
    </w:p>
    <w:p w14:paraId="3B872943" w14:textId="6D10378E" w:rsidR="00525306" w:rsidRPr="000D76E1" w:rsidRDefault="00525306" w:rsidP="00192C94">
      <w:pPr>
        <w:spacing w:line="276" w:lineRule="auto"/>
        <w:contextualSpacing/>
        <w:jc w:val="center"/>
        <w:rPr>
          <w:b/>
          <w:bCs/>
        </w:rPr>
      </w:pPr>
      <w:r w:rsidRPr="000D76E1">
        <w:rPr>
          <w:b/>
          <w:bCs/>
        </w:rPr>
        <w:lastRenderedPageBreak/>
        <w:t>Rozdział</w:t>
      </w:r>
      <w:r w:rsidR="000D76E1" w:rsidRPr="000D76E1">
        <w:rPr>
          <w:b/>
          <w:bCs/>
        </w:rPr>
        <w:t xml:space="preserve"> </w:t>
      </w:r>
      <w:r w:rsidR="0006736B">
        <w:rPr>
          <w:b/>
          <w:bCs/>
        </w:rPr>
        <w:t>6</w:t>
      </w:r>
    </w:p>
    <w:p w14:paraId="361A1BD9" w14:textId="77777777" w:rsidR="00967DCD" w:rsidRPr="00EE3BE6" w:rsidRDefault="00967DCD" w:rsidP="00192C94">
      <w:pPr>
        <w:spacing w:line="276" w:lineRule="auto"/>
        <w:contextualSpacing/>
        <w:jc w:val="center"/>
        <w:rPr>
          <w:b/>
          <w:bCs/>
        </w:rPr>
      </w:pPr>
      <w:r w:rsidRPr="00EE3BE6">
        <w:rPr>
          <w:b/>
          <w:bCs/>
        </w:rPr>
        <w:t>Postanowienia końcowe</w:t>
      </w:r>
    </w:p>
    <w:p w14:paraId="61A0F74A" w14:textId="77777777" w:rsidR="00192C94" w:rsidRDefault="00192C94" w:rsidP="00192C94">
      <w:pPr>
        <w:spacing w:line="276" w:lineRule="auto"/>
        <w:contextualSpacing/>
        <w:jc w:val="center"/>
        <w:rPr>
          <w:b/>
          <w:bCs/>
        </w:rPr>
      </w:pPr>
    </w:p>
    <w:p w14:paraId="22AB11E1" w14:textId="5BD6FC7C" w:rsidR="00967DCD" w:rsidRPr="008349AE" w:rsidRDefault="00967DCD" w:rsidP="00192C94">
      <w:pPr>
        <w:spacing w:line="276" w:lineRule="auto"/>
        <w:contextualSpacing/>
        <w:jc w:val="center"/>
        <w:rPr>
          <w:b/>
          <w:bCs/>
        </w:rPr>
      </w:pPr>
      <w:r w:rsidRPr="008349AE">
        <w:rPr>
          <w:b/>
          <w:bCs/>
        </w:rPr>
        <w:t xml:space="preserve">§ </w:t>
      </w:r>
      <w:r w:rsidR="008400F4" w:rsidRPr="008349AE">
        <w:rPr>
          <w:b/>
          <w:bCs/>
        </w:rPr>
        <w:t>4</w:t>
      </w:r>
      <w:r w:rsidR="00525306">
        <w:rPr>
          <w:b/>
          <w:bCs/>
        </w:rPr>
        <w:t>4</w:t>
      </w:r>
      <w:r w:rsidR="00E82D23" w:rsidRPr="008349AE">
        <w:rPr>
          <w:b/>
          <w:bCs/>
        </w:rPr>
        <w:t>.</w:t>
      </w:r>
    </w:p>
    <w:p w14:paraId="11AE67C9" w14:textId="605E9701" w:rsidR="00967DCD" w:rsidRDefault="00967DCD" w:rsidP="0048301D">
      <w:pPr>
        <w:spacing w:line="276" w:lineRule="auto"/>
        <w:contextualSpacing/>
        <w:jc w:val="both"/>
      </w:pPr>
      <w:r>
        <w:t>1. Uchwały w sprawie zmian statutu lub rozwiązania</w:t>
      </w:r>
      <w:r w:rsidR="00192C94">
        <w:t>/</w:t>
      </w:r>
      <w:r w:rsidR="00192C94" w:rsidRPr="000867F5">
        <w:t>likwidacji</w:t>
      </w:r>
      <w:r w:rsidRPr="000867F5">
        <w:t xml:space="preserve"> </w:t>
      </w:r>
      <w:r>
        <w:t>Stowarzyszenia podejmuje Walne Zebranie</w:t>
      </w:r>
      <w:r w:rsidR="001A5B32">
        <w:t xml:space="preserve"> </w:t>
      </w:r>
      <w:r>
        <w:t>Członków kwalifikowaną większością głosów 2/3 członków Stowarzyszenia.</w:t>
      </w:r>
    </w:p>
    <w:p w14:paraId="5260DC79" w14:textId="4FA0773A" w:rsidR="00967DCD" w:rsidRDefault="00967DCD" w:rsidP="0048301D">
      <w:pPr>
        <w:spacing w:line="276" w:lineRule="auto"/>
        <w:contextualSpacing/>
        <w:jc w:val="both"/>
      </w:pPr>
      <w:r>
        <w:t>2. Podejmując uchwałę o rozwiązaniu Stowarzyszenia Walne Zebranie Członków określa sposób</w:t>
      </w:r>
      <w:r w:rsidR="001A5B32">
        <w:t xml:space="preserve"> </w:t>
      </w:r>
      <w:r>
        <w:t>przeprowadzenia likwidacji oraz przeznaczenia majątku Stowarzyszenia.</w:t>
      </w:r>
    </w:p>
    <w:p w14:paraId="6194E0E3" w14:textId="136451BE" w:rsidR="00967DCD" w:rsidRDefault="00967DCD" w:rsidP="0048301D">
      <w:pPr>
        <w:spacing w:line="276" w:lineRule="auto"/>
        <w:contextualSpacing/>
        <w:jc w:val="both"/>
      </w:pPr>
      <w:r>
        <w:t>3. Pozostałe uchwały Walnego Zebrania Członków zapadają zwykłą większością głosów</w:t>
      </w:r>
      <w:r w:rsidR="001A5B32">
        <w:t xml:space="preserve"> </w:t>
      </w:r>
      <w:r>
        <w:t>członków.</w:t>
      </w:r>
    </w:p>
    <w:p w14:paraId="177F4633" w14:textId="0CBDFA5E" w:rsidR="00967DCD" w:rsidRDefault="00967DCD" w:rsidP="0048301D">
      <w:pPr>
        <w:spacing w:line="276" w:lineRule="auto"/>
        <w:contextualSpacing/>
        <w:jc w:val="both"/>
      </w:pPr>
      <w:r>
        <w:t>4. W razie braku kworum w wyznaczonym terminie, drugi termin głosowania można wyznaczyć</w:t>
      </w:r>
      <w:r w:rsidR="001A5B32">
        <w:t xml:space="preserve"> </w:t>
      </w:r>
      <w:r>
        <w:t>w tym samym dniu, o godzinę później.</w:t>
      </w:r>
    </w:p>
    <w:p w14:paraId="1CE5C5F7" w14:textId="6335DCE1" w:rsidR="00967DCD" w:rsidRPr="00192C94" w:rsidRDefault="00967DCD" w:rsidP="0048301D">
      <w:pPr>
        <w:spacing w:line="276" w:lineRule="auto"/>
        <w:contextualSpacing/>
        <w:jc w:val="both"/>
        <w:rPr>
          <w:color w:val="FF0000"/>
        </w:rPr>
      </w:pPr>
      <w:r>
        <w:t>5. W drugim terminie uchwały zapadają zwykłą większością głosów, bez względu na kworum i</w:t>
      </w:r>
      <w:r w:rsidR="001A5B32">
        <w:t xml:space="preserve"> </w:t>
      </w:r>
      <w:r>
        <w:t>wiążą wszystkich członków Stowarzyszenia</w:t>
      </w:r>
      <w:r w:rsidR="00192C94">
        <w:t xml:space="preserve"> – </w:t>
      </w:r>
      <w:r w:rsidR="00192C94" w:rsidRPr="000867F5">
        <w:t>o ile wszyscy członkowie zostali prawidłowo zawiadomieni o pierwszym oraz drugim terminie głosowania, co najmniej w formie dokumentowej</w:t>
      </w:r>
      <w:r w:rsidRPr="000867F5">
        <w:t>.</w:t>
      </w:r>
    </w:p>
    <w:p w14:paraId="0ABCCEB9" w14:textId="23875410" w:rsidR="00FB19A2" w:rsidRDefault="003A23A9" w:rsidP="0048301D">
      <w:pPr>
        <w:spacing w:line="276" w:lineRule="auto"/>
        <w:contextualSpacing/>
        <w:jc w:val="both"/>
      </w:pPr>
      <w:r>
        <w:t>6</w:t>
      </w:r>
      <w:r w:rsidR="00967DCD">
        <w:t>. W sprawach nieuregulowanych w niniejszym statucie mają zastosowanie odpowiednie</w:t>
      </w:r>
      <w:r w:rsidR="00F65FFE">
        <w:t xml:space="preserve"> </w:t>
      </w:r>
      <w:r w:rsidR="00967DCD">
        <w:t>przepisy Prawa o Stowarzyszeniach.</w:t>
      </w:r>
    </w:p>
    <w:p w14:paraId="5372E05E" w14:textId="2B6BC511" w:rsidR="00F607DF" w:rsidRDefault="003A23A9" w:rsidP="0048301D">
      <w:pPr>
        <w:spacing w:line="276" w:lineRule="auto"/>
        <w:contextualSpacing/>
        <w:jc w:val="both"/>
      </w:pPr>
      <w:r>
        <w:t>7</w:t>
      </w:r>
      <w:r w:rsidR="00F607DF">
        <w:t>.</w:t>
      </w:r>
      <w:r w:rsidR="00F607DF" w:rsidRPr="00F607DF">
        <w:t xml:space="preserve"> Postanowienia Statutu wchodzą w życie pierwszego dnia po zarejestrowaniu go przez </w:t>
      </w:r>
      <w:r w:rsidR="00C06BF6" w:rsidRPr="000867F5">
        <w:t>właściwy organ rejestrowy</w:t>
      </w:r>
      <w:r w:rsidR="00F607DF" w:rsidRPr="000867F5">
        <w:t>.</w:t>
      </w:r>
    </w:p>
    <w:p w14:paraId="3D750C53" w14:textId="77777777" w:rsidR="004F0264" w:rsidRDefault="004F0264" w:rsidP="0048301D">
      <w:pPr>
        <w:spacing w:line="276" w:lineRule="auto"/>
        <w:contextualSpacing/>
        <w:jc w:val="both"/>
      </w:pPr>
    </w:p>
    <w:p w14:paraId="4EB01186" w14:textId="77777777" w:rsidR="00C06CF2" w:rsidRDefault="00C06CF2" w:rsidP="0048301D">
      <w:pPr>
        <w:spacing w:line="276" w:lineRule="auto"/>
        <w:contextualSpacing/>
        <w:jc w:val="both"/>
      </w:pPr>
    </w:p>
    <w:p w14:paraId="10B62AD3" w14:textId="77777777" w:rsidR="00CB3D64" w:rsidRDefault="00CB3D64" w:rsidP="0048301D">
      <w:pPr>
        <w:spacing w:line="276" w:lineRule="auto"/>
        <w:contextualSpacing/>
        <w:jc w:val="both"/>
      </w:pPr>
    </w:p>
    <w:p w14:paraId="0379E3F8" w14:textId="77777777" w:rsidR="00CB3D64" w:rsidRDefault="00CB3D64" w:rsidP="0048301D">
      <w:pPr>
        <w:spacing w:line="276" w:lineRule="auto"/>
        <w:contextualSpacing/>
        <w:jc w:val="both"/>
      </w:pPr>
    </w:p>
    <w:p w14:paraId="794C6034" w14:textId="77777777" w:rsidR="00CB3D64" w:rsidRDefault="00CB3D64" w:rsidP="0048301D">
      <w:pPr>
        <w:spacing w:line="276" w:lineRule="auto"/>
        <w:contextualSpacing/>
        <w:jc w:val="both"/>
      </w:pPr>
    </w:p>
    <w:p w14:paraId="132999C1" w14:textId="77777777" w:rsidR="00995E7C" w:rsidRDefault="00995E7C" w:rsidP="0048301D">
      <w:pPr>
        <w:spacing w:line="276" w:lineRule="auto"/>
        <w:contextualSpacing/>
        <w:jc w:val="both"/>
      </w:pPr>
    </w:p>
    <w:p w14:paraId="43E5A5BC" w14:textId="77777777" w:rsidR="00995E7C" w:rsidRDefault="00995E7C" w:rsidP="0048301D">
      <w:pPr>
        <w:spacing w:line="276" w:lineRule="auto"/>
        <w:contextualSpacing/>
        <w:jc w:val="both"/>
      </w:pPr>
    </w:p>
    <w:p w14:paraId="1E929D80" w14:textId="77777777" w:rsidR="00995E7C" w:rsidRDefault="00995E7C" w:rsidP="0048301D">
      <w:pPr>
        <w:spacing w:line="276" w:lineRule="auto"/>
        <w:contextualSpacing/>
        <w:jc w:val="both"/>
      </w:pPr>
    </w:p>
    <w:p w14:paraId="156F50C2" w14:textId="77777777" w:rsidR="00995E7C" w:rsidRDefault="00995E7C" w:rsidP="0048301D">
      <w:pPr>
        <w:spacing w:line="276" w:lineRule="auto"/>
        <w:contextualSpacing/>
        <w:jc w:val="both"/>
      </w:pPr>
    </w:p>
    <w:p w14:paraId="62985AB4" w14:textId="77777777" w:rsidR="00995E7C" w:rsidRDefault="00995E7C" w:rsidP="0048301D">
      <w:pPr>
        <w:spacing w:line="276" w:lineRule="auto"/>
        <w:contextualSpacing/>
        <w:jc w:val="both"/>
      </w:pPr>
    </w:p>
    <w:p w14:paraId="1B24431D" w14:textId="77777777" w:rsidR="0035197A" w:rsidRDefault="0035197A" w:rsidP="0048301D">
      <w:pPr>
        <w:spacing w:line="276" w:lineRule="auto"/>
        <w:contextualSpacing/>
        <w:jc w:val="both"/>
      </w:pPr>
    </w:p>
    <w:p w14:paraId="0D09D854" w14:textId="61BFFA41" w:rsidR="0035197A" w:rsidRDefault="00511F5E" w:rsidP="005F6079">
      <w:pPr>
        <w:spacing w:line="276" w:lineRule="auto"/>
        <w:contextualSpacing/>
        <w:jc w:val="center"/>
      </w:pPr>
      <w:r>
        <w:t xml:space="preserve"> </w:t>
      </w:r>
      <w:r w:rsidR="007C3D53">
        <w:t>Z</w:t>
      </w:r>
      <w:r>
        <w:t xml:space="preserve">godność z </w:t>
      </w:r>
      <w:r w:rsidR="00731E5D">
        <w:t>Uchwałą</w:t>
      </w:r>
      <w:r>
        <w:t xml:space="preserve"> </w:t>
      </w:r>
      <w:r w:rsidR="001643AB">
        <w:t>nr</w:t>
      </w:r>
      <w:r w:rsidR="00395039">
        <w:t>5</w:t>
      </w:r>
      <w:r w:rsidR="001643AB">
        <w:t>/202</w:t>
      </w:r>
      <w:r w:rsidR="00395039">
        <w:t>5</w:t>
      </w:r>
    </w:p>
    <w:p w14:paraId="2D7CD9C9" w14:textId="7B631A3A" w:rsidR="001643AB" w:rsidRDefault="001643AB" w:rsidP="005F6079">
      <w:pPr>
        <w:spacing w:line="276" w:lineRule="auto"/>
        <w:contextualSpacing/>
        <w:jc w:val="center"/>
      </w:pPr>
      <w:r>
        <w:t xml:space="preserve">(załącznik nr </w:t>
      </w:r>
      <w:r w:rsidR="00395039">
        <w:t>6</w:t>
      </w:r>
      <w:r w:rsidR="00AF7391">
        <w:t xml:space="preserve">, Protokołu Walnego </w:t>
      </w:r>
      <w:r w:rsidR="00731E5D">
        <w:t>Zgromadzenia</w:t>
      </w:r>
      <w:r w:rsidR="00AF7391">
        <w:t xml:space="preserve"> z dnia </w:t>
      </w:r>
      <w:r w:rsidR="00A12D2C">
        <w:t>30</w:t>
      </w:r>
      <w:r w:rsidR="00AF7391">
        <w:t>.</w:t>
      </w:r>
      <w:r w:rsidR="00395039">
        <w:t>0</w:t>
      </w:r>
      <w:r w:rsidR="009D3926">
        <w:t>6</w:t>
      </w:r>
      <w:r w:rsidR="00731E5D">
        <w:t>.202</w:t>
      </w:r>
      <w:r w:rsidR="00395039">
        <w:t>5</w:t>
      </w:r>
      <w:r w:rsidR="00731E5D">
        <w:t>r)</w:t>
      </w:r>
    </w:p>
    <w:p w14:paraId="5941DD2B" w14:textId="77777777" w:rsidR="003D556E" w:rsidRDefault="003D556E" w:rsidP="005F6079">
      <w:pPr>
        <w:spacing w:line="276" w:lineRule="auto"/>
        <w:contextualSpacing/>
        <w:jc w:val="center"/>
      </w:pPr>
    </w:p>
    <w:p w14:paraId="4F15F5CC" w14:textId="77777777" w:rsidR="003D556E" w:rsidRDefault="003D556E" w:rsidP="005F6079">
      <w:pPr>
        <w:spacing w:line="276" w:lineRule="auto"/>
        <w:contextualSpacing/>
        <w:jc w:val="center"/>
      </w:pPr>
    </w:p>
    <w:p w14:paraId="1E176838" w14:textId="21D2A2D7" w:rsidR="00395039" w:rsidRDefault="00395039" w:rsidP="00395039">
      <w:pPr>
        <w:spacing w:line="276" w:lineRule="auto"/>
        <w:contextualSpacing/>
      </w:pPr>
    </w:p>
    <w:p w14:paraId="240881DC" w14:textId="77777777" w:rsidR="003D556E" w:rsidRDefault="003D556E" w:rsidP="00395039">
      <w:pPr>
        <w:spacing w:line="276" w:lineRule="auto"/>
        <w:contextualSpacing/>
      </w:pPr>
    </w:p>
    <w:sectPr w:rsidR="003D556E" w:rsidSect="00747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1957"/>
    <w:multiLevelType w:val="hybridMultilevel"/>
    <w:tmpl w:val="92C4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42B"/>
    <w:multiLevelType w:val="hybridMultilevel"/>
    <w:tmpl w:val="90BCE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5BDC"/>
    <w:multiLevelType w:val="hybridMultilevel"/>
    <w:tmpl w:val="B928B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1529"/>
    <w:multiLevelType w:val="hybridMultilevel"/>
    <w:tmpl w:val="4830D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90959"/>
    <w:multiLevelType w:val="hybridMultilevel"/>
    <w:tmpl w:val="78E6B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268330">
    <w:abstractNumId w:val="2"/>
  </w:num>
  <w:num w:numId="2" w16cid:durableId="651182822">
    <w:abstractNumId w:val="3"/>
  </w:num>
  <w:num w:numId="3" w16cid:durableId="930549588">
    <w:abstractNumId w:val="1"/>
  </w:num>
  <w:num w:numId="4" w16cid:durableId="1684164923">
    <w:abstractNumId w:val="0"/>
  </w:num>
  <w:num w:numId="5" w16cid:durableId="1991865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3C"/>
    <w:rsid w:val="00012489"/>
    <w:rsid w:val="00032B25"/>
    <w:rsid w:val="0006736B"/>
    <w:rsid w:val="00077F03"/>
    <w:rsid w:val="000867F5"/>
    <w:rsid w:val="000A2C78"/>
    <w:rsid w:val="000D0845"/>
    <w:rsid w:val="000D76E1"/>
    <w:rsid w:val="000E5B3C"/>
    <w:rsid w:val="00105E47"/>
    <w:rsid w:val="00114179"/>
    <w:rsid w:val="001404D6"/>
    <w:rsid w:val="001543C2"/>
    <w:rsid w:val="001643AB"/>
    <w:rsid w:val="00164602"/>
    <w:rsid w:val="00173376"/>
    <w:rsid w:val="00181D6B"/>
    <w:rsid w:val="0018534E"/>
    <w:rsid w:val="00192C94"/>
    <w:rsid w:val="001A048D"/>
    <w:rsid w:val="001A5B32"/>
    <w:rsid w:val="00222AEF"/>
    <w:rsid w:val="00225E4C"/>
    <w:rsid w:val="00227556"/>
    <w:rsid w:val="002401A4"/>
    <w:rsid w:val="00252AC2"/>
    <w:rsid w:val="00266681"/>
    <w:rsid w:val="00274335"/>
    <w:rsid w:val="002818F7"/>
    <w:rsid w:val="00287728"/>
    <w:rsid w:val="002C17B1"/>
    <w:rsid w:val="002C2E41"/>
    <w:rsid w:val="002F2634"/>
    <w:rsid w:val="00313070"/>
    <w:rsid w:val="00332FA0"/>
    <w:rsid w:val="00337B9E"/>
    <w:rsid w:val="0034242B"/>
    <w:rsid w:val="0035197A"/>
    <w:rsid w:val="003735B1"/>
    <w:rsid w:val="003758C0"/>
    <w:rsid w:val="00381D0C"/>
    <w:rsid w:val="003835B4"/>
    <w:rsid w:val="00395039"/>
    <w:rsid w:val="003962C7"/>
    <w:rsid w:val="003A23A9"/>
    <w:rsid w:val="003C764C"/>
    <w:rsid w:val="003D0638"/>
    <w:rsid w:val="003D556E"/>
    <w:rsid w:val="003E3D95"/>
    <w:rsid w:val="003E501B"/>
    <w:rsid w:val="00404862"/>
    <w:rsid w:val="00451BEA"/>
    <w:rsid w:val="00465158"/>
    <w:rsid w:val="0048301D"/>
    <w:rsid w:val="00497AC6"/>
    <w:rsid w:val="004A5F46"/>
    <w:rsid w:val="004A6F5F"/>
    <w:rsid w:val="004D77CD"/>
    <w:rsid w:val="004F0264"/>
    <w:rsid w:val="004F0687"/>
    <w:rsid w:val="00511F5E"/>
    <w:rsid w:val="00525306"/>
    <w:rsid w:val="00535F88"/>
    <w:rsid w:val="00546A9C"/>
    <w:rsid w:val="00596025"/>
    <w:rsid w:val="005D11BD"/>
    <w:rsid w:val="005D7BCD"/>
    <w:rsid w:val="005F6079"/>
    <w:rsid w:val="00611805"/>
    <w:rsid w:val="006265A4"/>
    <w:rsid w:val="00654B4B"/>
    <w:rsid w:val="00655803"/>
    <w:rsid w:val="006B1368"/>
    <w:rsid w:val="006B2E1B"/>
    <w:rsid w:val="006D35E8"/>
    <w:rsid w:val="006F356B"/>
    <w:rsid w:val="006F3D5A"/>
    <w:rsid w:val="00731B39"/>
    <w:rsid w:val="00731E5D"/>
    <w:rsid w:val="0073635A"/>
    <w:rsid w:val="007473B3"/>
    <w:rsid w:val="00766D94"/>
    <w:rsid w:val="007C102B"/>
    <w:rsid w:val="007C3D53"/>
    <w:rsid w:val="007E44E1"/>
    <w:rsid w:val="0081667C"/>
    <w:rsid w:val="008226F5"/>
    <w:rsid w:val="008349AE"/>
    <w:rsid w:val="0083600B"/>
    <w:rsid w:val="008400F4"/>
    <w:rsid w:val="00865B67"/>
    <w:rsid w:val="00867823"/>
    <w:rsid w:val="008856A0"/>
    <w:rsid w:val="00897AEC"/>
    <w:rsid w:val="008C738D"/>
    <w:rsid w:val="008F206E"/>
    <w:rsid w:val="008F3504"/>
    <w:rsid w:val="00902EB7"/>
    <w:rsid w:val="009161C9"/>
    <w:rsid w:val="009261A4"/>
    <w:rsid w:val="00950D04"/>
    <w:rsid w:val="00967DCD"/>
    <w:rsid w:val="0098108A"/>
    <w:rsid w:val="00981B99"/>
    <w:rsid w:val="00995E7C"/>
    <w:rsid w:val="009B15C4"/>
    <w:rsid w:val="009C1064"/>
    <w:rsid w:val="009D3926"/>
    <w:rsid w:val="009F20B2"/>
    <w:rsid w:val="009F7786"/>
    <w:rsid w:val="00A11452"/>
    <w:rsid w:val="00A12D2C"/>
    <w:rsid w:val="00A24E7E"/>
    <w:rsid w:val="00A634E7"/>
    <w:rsid w:val="00A64384"/>
    <w:rsid w:val="00A97D1F"/>
    <w:rsid w:val="00AA49B6"/>
    <w:rsid w:val="00AC7C0B"/>
    <w:rsid w:val="00AE12ED"/>
    <w:rsid w:val="00AF4953"/>
    <w:rsid w:val="00AF6F29"/>
    <w:rsid w:val="00AF7391"/>
    <w:rsid w:val="00B255A8"/>
    <w:rsid w:val="00B428FC"/>
    <w:rsid w:val="00B5280C"/>
    <w:rsid w:val="00B734FE"/>
    <w:rsid w:val="00B924A1"/>
    <w:rsid w:val="00B93D56"/>
    <w:rsid w:val="00B94443"/>
    <w:rsid w:val="00BA60EC"/>
    <w:rsid w:val="00BB35CD"/>
    <w:rsid w:val="00C06BD7"/>
    <w:rsid w:val="00C06BF6"/>
    <w:rsid w:val="00C06CF2"/>
    <w:rsid w:val="00C3133C"/>
    <w:rsid w:val="00C75FA9"/>
    <w:rsid w:val="00CB3D64"/>
    <w:rsid w:val="00CC0407"/>
    <w:rsid w:val="00CF64DD"/>
    <w:rsid w:val="00D45198"/>
    <w:rsid w:val="00D82D2C"/>
    <w:rsid w:val="00D83534"/>
    <w:rsid w:val="00D87E5B"/>
    <w:rsid w:val="00DA1D86"/>
    <w:rsid w:val="00DA6E51"/>
    <w:rsid w:val="00DC2E0D"/>
    <w:rsid w:val="00DC4923"/>
    <w:rsid w:val="00DF136C"/>
    <w:rsid w:val="00E100DF"/>
    <w:rsid w:val="00E12C08"/>
    <w:rsid w:val="00E26238"/>
    <w:rsid w:val="00E35B49"/>
    <w:rsid w:val="00E82D23"/>
    <w:rsid w:val="00E9533A"/>
    <w:rsid w:val="00EA3597"/>
    <w:rsid w:val="00EA6ACE"/>
    <w:rsid w:val="00EB428A"/>
    <w:rsid w:val="00EC0237"/>
    <w:rsid w:val="00ED45B3"/>
    <w:rsid w:val="00ED485A"/>
    <w:rsid w:val="00EE1791"/>
    <w:rsid w:val="00EE3BE6"/>
    <w:rsid w:val="00EE634C"/>
    <w:rsid w:val="00F054D3"/>
    <w:rsid w:val="00F063F0"/>
    <w:rsid w:val="00F111A6"/>
    <w:rsid w:val="00F35455"/>
    <w:rsid w:val="00F607DF"/>
    <w:rsid w:val="00F65FFE"/>
    <w:rsid w:val="00FB19A2"/>
    <w:rsid w:val="00FC0BFD"/>
    <w:rsid w:val="00FC260D"/>
    <w:rsid w:val="00FC7791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CB34"/>
  <w15:chartTrackingRefBased/>
  <w15:docId w15:val="{15F9E874-FD85-4B99-924E-81DAF86B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D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0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0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0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01D"/>
    <w:rPr>
      <w:b/>
      <w:bCs/>
      <w:sz w:val="20"/>
      <w:szCs w:val="20"/>
    </w:rPr>
  </w:style>
  <w:style w:type="character" w:customStyle="1" w:styleId="articletitle">
    <w:name w:val="articletitle"/>
    <w:basedOn w:val="Domylnaczcionkaakapitu"/>
    <w:rsid w:val="0024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E1866-CE51-4159-82E0-345B27DC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2692</Words>
  <Characters>19546</Characters>
  <Application>Microsoft Office Word</Application>
  <DocSecurity>0</DocSecurity>
  <Lines>542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Wojewoda</dc:creator>
  <cp:keywords/>
  <dc:description/>
  <cp:lastModifiedBy>Ewa Szyszko</cp:lastModifiedBy>
  <cp:revision>2</cp:revision>
  <cp:lastPrinted>2025-07-02T11:18:00Z</cp:lastPrinted>
  <dcterms:created xsi:type="dcterms:W3CDTF">2025-07-07T18:05:00Z</dcterms:created>
  <dcterms:modified xsi:type="dcterms:W3CDTF">2025-07-07T18:05:00Z</dcterms:modified>
</cp:coreProperties>
</file>